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21" w:rsidRPr="00A74C2B" w:rsidRDefault="00B90D21" w:rsidP="00B90D21">
      <w:pPr>
        <w:ind w:firstLine="0"/>
        <w:jc w:val="center"/>
        <w:rPr>
          <w:b/>
          <w:szCs w:val="24"/>
        </w:rPr>
      </w:pPr>
      <w:r w:rsidRPr="00A74C2B">
        <w:rPr>
          <w:b/>
          <w:szCs w:val="24"/>
        </w:rPr>
        <w:t>学会誌投稿規定</w:t>
      </w:r>
    </w:p>
    <w:p w:rsidR="00B90D21" w:rsidRPr="00A74C2B" w:rsidRDefault="00B90D21" w:rsidP="00B90D21">
      <w:pPr>
        <w:rPr>
          <w:b/>
          <w:szCs w:val="24"/>
        </w:rPr>
      </w:pPr>
    </w:p>
    <w:p w:rsidR="00B90D21" w:rsidRPr="005C0DB8" w:rsidRDefault="00B90D21" w:rsidP="00B90D21">
      <w:pPr>
        <w:ind w:firstLine="0"/>
        <w:rPr>
          <w:b/>
          <w:sz w:val="22"/>
          <w:szCs w:val="22"/>
        </w:rPr>
      </w:pPr>
      <w:r w:rsidRPr="005C0DB8">
        <w:rPr>
          <w:b/>
          <w:sz w:val="22"/>
          <w:szCs w:val="22"/>
        </w:rPr>
        <w:t>1</w:t>
      </w:r>
      <w:r w:rsidRPr="005C0DB8">
        <w:rPr>
          <w:b/>
          <w:sz w:val="22"/>
          <w:szCs w:val="22"/>
        </w:rPr>
        <w:t>投稿資格</w:t>
      </w:r>
    </w:p>
    <w:p w:rsidR="00B90D21" w:rsidRPr="005C0DB8" w:rsidRDefault="00B90D21" w:rsidP="0030734F">
      <w:pPr>
        <w:ind w:firstLineChars="100" w:firstLine="220"/>
        <w:rPr>
          <w:sz w:val="22"/>
          <w:szCs w:val="22"/>
        </w:rPr>
      </w:pPr>
      <w:r w:rsidRPr="005C0DB8">
        <w:rPr>
          <w:sz w:val="22"/>
          <w:szCs w:val="22"/>
        </w:rPr>
        <w:t>会員は，フランス語教育および</w:t>
      </w:r>
      <w:r w:rsidR="00573DEA" w:rsidRPr="005C0DB8">
        <w:rPr>
          <w:rFonts w:ascii="HiraKakuPro-W3" w:hAnsi="HiraKakuPro-W3" w:cs="HiraKakuPro-W3"/>
          <w:sz w:val="22"/>
          <w:szCs w:val="22"/>
        </w:rPr>
        <w:t>フランスを含むフランコフォニー</w:t>
      </w:r>
      <w:r w:rsidRPr="005C0DB8">
        <w:rPr>
          <w:rFonts w:ascii="HiraKakuPro-W3" w:hAnsi="HiraKakuPro-W3" w:cs="HiraKakuPro-W3"/>
          <w:sz w:val="22"/>
          <w:szCs w:val="22"/>
        </w:rPr>
        <w:t>の言語，社会，文化など</w:t>
      </w:r>
      <w:r w:rsidRPr="005C0DB8">
        <w:rPr>
          <w:sz w:val="22"/>
          <w:szCs w:val="22"/>
        </w:rPr>
        <w:t>に関する原稿を本学会誌</w:t>
      </w:r>
      <w:r w:rsidRPr="005C0DB8">
        <w:rPr>
          <w:i/>
          <w:sz w:val="22"/>
          <w:szCs w:val="22"/>
        </w:rPr>
        <w:t>Revue</w:t>
      </w:r>
      <w:r w:rsidR="00797E55" w:rsidRPr="005C0DB8">
        <w:rPr>
          <w:i/>
          <w:sz w:val="22"/>
          <w:szCs w:val="22"/>
        </w:rPr>
        <w:t xml:space="preserve"> </w:t>
      </w:r>
      <w:r w:rsidRPr="005C0DB8">
        <w:rPr>
          <w:i/>
          <w:sz w:val="22"/>
          <w:szCs w:val="22"/>
        </w:rPr>
        <w:t>japonaise</w:t>
      </w:r>
      <w:r w:rsidR="00797E55" w:rsidRPr="005C0DB8">
        <w:rPr>
          <w:i/>
          <w:sz w:val="22"/>
          <w:szCs w:val="22"/>
        </w:rPr>
        <w:t xml:space="preserve"> </w:t>
      </w:r>
      <w:r w:rsidRPr="005C0DB8">
        <w:rPr>
          <w:i/>
          <w:sz w:val="22"/>
          <w:szCs w:val="22"/>
        </w:rPr>
        <w:t>de</w:t>
      </w:r>
      <w:r w:rsidR="00797E55" w:rsidRPr="005C0DB8">
        <w:rPr>
          <w:i/>
          <w:sz w:val="22"/>
          <w:szCs w:val="22"/>
        </w:rPr>
        <w:t xml:space="preserve"> </w:t>
      </w:r>
      <w:r w:rsidRPr="005C0DB8">
        <w:rPr>
          <w:i/>
          <w:sz w:val="22"/>
          <w:szCs w:val="22"/>
        </w:rPr>
        <w:t>didactique</w:t>
      </w:r>
      <w:r w:rsidR="00797E55" w:rsidRPr="005C0DB8">
        <w:rPr>
          <w:i/>
          <w:sz w:val="22"/>
          <w:szCs w:val="22"/>
        </w:rPr>
        <w:t xml:space="preserve"> </w:t>
      </w:r>
      <w:r w:rsidRPr="005C0DB8">
        <w:rPr>
          <w:i/>
          <w:sz w:val="22"/>
          <w:szCs w:val="22"/>
        </w:rPr>
        <w:t>du</w:t>
      </w:r>
      <w:r w:rsidR="00797E55" w:rsidRPr="005C0DB8">
        <w:rPr>
          <w:i/>
          <w:sz w:val="22"/>
          <w:szCs w:val="22"/>
        </w:rPr>
        <w:t xml:space="preserve"> </w:t>
      </w:r>
      <w:r w:rsidRPr="005C0DB8">
        <w:rPr>
          <w:i/>
          <w:sz w:val="22"/>
          <w:szCs w:val="22"/>
        </w:rPr>
        <w:t>français</w:t>
      </w:r>
      <w:r w:rsidRPr="005C0DB8">
        <w:rPr>
          <w:sz w:val="22"/>
          <w:szCs w:val="22"/>
        </w:rPr>
        <w:t>に投稿することができる。</w:t>
      </w:r>
      <w:r w:rsidR="00573DEA" w:rsidRPr="005C0DB8">
        <w:rPr>
          <w:sz w:val="22"/>
          <w:szCs w:val="22"/>
        </w:rPr>
        <w:t>この原稿は未刊行の</w:t>
      </w:r>
      <w:r w:rsidR="00573DEA" w:rsidRPr="005C0DB8">
        <w:rPr>
          <w:rFonts w:hint="eastAsia"/>
          <w:sz w:val="22"/>
          <w:szCs w:val="22"/>
        </w:rPr>
        <w:t>もの、</w:t>
      </w:r>
      <w:r w:rsidR="005C0DB8">
        <w:rPr>
          <w:rFonts w:hint="eastAsia"/>
          <w:sz w:val="22"/>
          <w:szCs w:val="22"/>
        </w:rPr>
        <w:t>かつ</w:t>
      </w:r>
      <w:r w:rsidRPr="005C0DB8">
        <w:rPr>
          <w:rFonts w:hint="eastAsia"/>
          <w:sz w:val="22"/>
          <w:szCs w:val="22"/>
        </w:rPr>
        <w:t>インターネット上で配信</w:t>
      </w:r>
      <w:r w:rsidR="005C0DB8">
        <w:rPr>
          <w:rFonts w:hint="eastAsia"/>
          <w:sz w:val="22"/>
          <w:szCs w:val="22"/>
        </w:rPr>
        <w:t>されたことがないものに限る</w:t>
      </w:r>
      <w:r w:rsidR="0030734F">
        <w:rPr>
          <w:rFonts w:hint="eastAsia"/>
          <w:sz w:val="22"/>
          <w:szCs w:val="22"/>
        </w:rPr>
        <w:t>。</w:t>
      </w:r>
      <w:r w:rsidRPr="005C0DB8">
        <w:rPr>
          <w:sz w:val="22"/>
          <w:szCs w:val="22"/>
        </w:rPr>
        <w:t>共著の場合は，筆頭著者が日本フランス語教育学会会員であれば，投稿することができる。また，国際フランス語教授連合アジア太平洋委員会傘下の各国教育学会に加盟の会員も投稿することができる。その場合，加盟団体の学会員であることの証明書を添付すること。なお，編集委員会は非会員に原稿委嘱を行うことができる。</w:t>
      </w:r>
    </w:p>
    <w:p w:rsidR="00B90D21" w:rsidRPr="005C0DB8" w:rsidRDefault="00B90D21" w:rsidP="00B90D21">
      <w:pPr>
        <w:rPr>
          <w:sz w:val="22"/>
          <w:szCs w:val="22"/>
          <w:lang w:val="en-US"/>
        </w:rPr>
      </w:pPr>
    </w:p>
    <w:p w:rsidR="00B90D21" w:rsidRPr="005C0DB8" w:rsidRDefault="00B90D21" w:rsidP="00B90D21">
      <w:pPr>
        <w:ind w:firstLine="0"/>
        <w:rPr>
          <w:b/>
          <w:sz w:val="22"/>
          <w:szCs w:val="22"/>
        </w:rPr>
      </w:pPr>
      <w:r w:rsidRPr="005C0DB8">
        <w:rPr>
          <w:b/>
          <w:sz w:val="22"/>
          <w:szCs w:val="22"/>
        </w:rPr>
        <w:t>2</w:t>
      </w:r>
      <w:r w:rsidRPr="005C0DB8">
        <w:rPr>
          <w:b/>
          <w:sz w:val="22"/>
          <w:szCs w:val="22"/>
        </w:rPr>
        <w:t>カテゴリー</w:t>
      </w:r>
    </w:p>
    <w:p w:rsidR="00B90D21" w:rsidRPr="005C0DB8" w:rsidRDefault="00B90D21" w:rsidP="001818B8">
      <w:pPr>
        <w:ind w:firstLineChars="200" w:firstLine="440"/>
        <w:rPr>
          <w:sz w:val="22"/>
          <w:szCs w:val="22"/>
        </w:rPr>
      </w:pPr>
      <w:r w:rsidRPr="005C0DB8">
        <w:rPr>
          <w:sz w:val="22"/>
          <w:szCs w:val="22"/>
        </w:rPr>
        <w:t>本誌に投稿できる原稿は，論文，研究ノート，実践報告，</w:t>
      </w:r>
      <w:r w:rsidR="00573DEA" w:rsidRPr="005C0DB8">
        <w:rPr>
          <w:rFonts w:ascii="MS Mincho" w:hAnsi="MS Mincho" w:cs="MS Mincho" w:hint="eastAsia"/>
          <w:sz w:val="22"/>
          <w:szCs w:val="22"/>
        </w:rPr>
        <w:t>短報</w:t>
      </w:r>
      <w:r w:rsidR="00797E55" w:rsidRPr="005C0DB8">
        <w:rPr>
          <w:rFonts w:ascii="MS Mincho" w:hAnsi="MS Mincho" w:cs="MS Mincho"/>
          <w:sz w:val="22"/>
          <w:szCs w:val="22"/>
        </w:rPr>
        <w:t>,</w:t>
      </w:r>
      <w:r w:rsidRPr="005C0DB8">
        <w:rPr>
          <w:sz w:val="22"/>
          <w:szCs w:val="22"/>
        </w:rPr>
        <w:t>書評，出版物紹介，</w:t>
      </w:r>
      <w:r w:rsidRPr="005C0DB8">
        <w:rPr>
          <w:sz w:val="22"/>
          <w:szCs w:val="22"/>
          <w:lang w:val="en-CA"/>
        </w:rPr>
        <w:t>fiche</w:t>
      </w:r>
      <w:r w:rsidR="00797E55" w:rsidRPr="005C0DB8">
        <w:rPr>
          <w:sz w:val="22"/>
          <w:szCs w:val="22"/>
          <w:lang w:val="en-CA"/>
        </w:rPr>
        <w:t xml:space="preserve"> </w:t>
      </w:r>
      <w:proofErr w:type="spellStart"/>
      <w:r w:rsidRPr="005C0DB8">
        <w:rPr>
          <w:sz w:val="22"/>
          <w:szCs w:val="22"/>
          <w:lang w:val="en-CA"/>
        </w:rPr>
        <w:t>pédagogique</w:t>
      </w:r>
      <w:proofErr w:type="spellEnd"/>
      <w:r w:rsidRPr="005C0DB8">
        <w:rPr>
          <w:rFonts w:ascii="MS Mincho" w:hAnsi="MS Mincho" w:cs="MS Mincho"/>
          <w:sz w:val="22"/>
          <w:szCs w:val="22"/>
          <w:lang w:val="en-CA"/>
        </w:rPr>
        <w:t>,</w:t>
      </w:r>
      <w:r w:rsidR="005C0DB8">
        <w:rPr>
          <w:rFonts w:ascii="MS Mincho" w:hAnsi="MS Mincho" w:cs="MS Mincho"/>
          <w:sz w:val="22"/>
          <w:szCs w:val="22"/>
          <w:lang w:val="en-CA"/>
        </w:rPr>
        <w:t xml:space="preserve"> </w:t>
      </w:r>
      <w:r w:rsidRPr="005C0DB8">
        <w:rPr>
          <w:sz w:val="22"/>
          <w:szCs w:val="22"/>
        </w:rPr>
        <w:t>各種報告，その他，とする。</w:t>
      </w:r>
      <w:r w:rsidRPr="005C0DB8">
        <w:rPr>
          <w:rFonts w:hint="eastAsia"/>
          <w:sz w:val="22"/>
          <w:szCs w:val="22"/>
        </w:rPr>
        <w:t>論文</w:t>
      </w:r>
      <w:r w:rsidR="001818B8" w:rsidRPr="005C0DB8">
        <w:rPr>
          <w:rFonts w:hint="eastAsia"/>
          <w:sz w:val="22"/>
          <w:szCs w:val="22"/>
          <w:lang w:val="en-US"/>
        </w:rPr>
        <w:t>、</w:t>
      </w:r>
      <w:r w:rsidR="001818B8" w:rsidRPr="005C0DB8">
        <w:rPr>
          <w:rFonts w:hint="eastAsia"/>
          <w:sz w:val="22"/>
          <w:szCs w:val="22"/>
        </w:rPr>
        <w:t>研究ノート</w:t>
      </w:r>
      <w:r w:rsidRPr="005C0DB8">
        <w:rPr>
          <w:rFonts w:hint="eastAsia"/>
          <w:sz w:val="22"/>
          <w:szCs w:val="22"/>
        </w:rPr>
        <w:t>および</w:t>
      </w:r>
      <w:r w:rsidR="001818B8" w:rsidRPr="005C0DB8">
        <w:rPr>
          <w:sz w:val="22"/>
          <w:szCs w:val="22"/>
          <w:lang w:val="en-US"/>
        </w:rPr>
        <w:t>実践報告</w:t>
      </w:r>
      <w:r w:rsidRPr="005C0DB8">
        <w:rPr>
          <w:rFonts w:hint="eastAsia"/>
          <w:sz w:val="22"/>
          <w:szCs w:val="22"/>
        </w:rPr>
        <w:t>は、学術委員によって匿名の査読を受ける。</w:t>
      </w:r>
      <w:r w:rsidR="00573DEA" w:rsidRPr="005C0DB8">
        <w:rPr>
          <w:rFonts w:ascii="MS Mincho" w:hAnsi="MS Mincho" w:cs="MS Mincho" w:hint="eastAsia"/>
          <w:sz w:val="22"/>
          <w:szCs w:val="22"/>
        </w:rPr>
        <w:t>短報</w:t>
      </w:r>
      <w:r w:rsidR="00797E55" w:rsidRPr="005C0DB8">
        <w:rPr>
          <w:rFonts w:ascii="MS Mincho" w:hAnsi="MS Mincho" w:cs="MS Mincho" w:hint="eastAsia"/>
          <w:sz w:val="22"/>
          <w:szCs w:val="22"/>
        </w:rPr>
        <w:t>は，</w:t>
      </w:r>
      <w:r w:rsidR="00797E55" w:rsidRPr="005C0DB8">
        <w:rPr>
          <w:sz w:val="22"/>
          <w:szCs w:val="22"/>
        </w:rPr>
        <w:t>学会誌編集委員</w:t>
      </w:r>
      <w:r w:rsidR="00797E55" w:rsidRPr="005C0DB8">
        <w:rPr>
          <w:rFonts w:ascii="MS Mincho" w:hAnsi="MS Mincho" w:cs="MS Mincho" w:hint="eastAsia"/>
          <w:bCs/>
          <w:sz w:val="22"/>
          <w:szCs w:val="22"/>
        </w:rPr>
        <w:t>によって匿名の査読を受け</w:t>
      </w:r>
      <w:r w:rsidR="00573DEA" w:rsidRPr="005C0DB8">
        <w:rPr>
          <w:rFonts w:ascii="MS Mincho" w:hAnsi="MS Mincho" w:cs="MS Mincho" w:hint="eastAsia"/>
          <w:bCs/>
          <w:sz w:val="22"/>
          <w:szCs w:val="22"/>
        </w:rPr>
        <w:t>る</w:t>
      </w:r>
      <w:r w:rsidR="00797E55" w:rsidRPr="005C0DB8">
        <w:rPr>
          <w:rFonts w:ascii="MS Mincho" w:hAnsi="MS Mincho" w:cs="MS Mincho" w:hint="eastAsia"/>
          <w:sz w:val="22"/>
          <w:szCs w:val="22"/>
        </w:rPr>
        <w:t>。</w:t>
      </w:r>
    </w:p>
    <w:p w:rsidR="00B90D21" w:rsidRPr="005C0DB8" w:rsidRDefault="00B90D21" w:rsidP="00B90D21">
      <w:pPr>
        <w:ind w:firstLineChars="200" w:firstLine="440"/>
        <w:rPr>
          <w:sz w:val="22"/>
          <w:szCs w:val="22"/>
        </w:rPr>
      </w:pPr>
      <w:r w:rsidRPr="005C0DB8">
        <w:rPr>
          <w:sz w:val="22"/>
          <w:szCs w:val="22"/>
        </w:rPr>
        <w:t>論文</w:t>
      </w:r>
    </w:p>
    <w:p w:rsidR="00B90D21" w:rsidRPr="005C0DB8" w:rsidRDefault="00B90D21" w:rsidP="00B90D21">
      <w:pPr>
        <w:ind w:firstLineChars="200" w:firstLine="440"/>
        <w:rPr>
          <w:sz w:val="22"/>
          <w:szCs w:val="22"/>
        </w:rPr>
      </w:pPr>
      <w:r w:rsidRPr="005C0DB8">
        <w:rPr>
          <w:sz w:val="22"/>
          <w:szCs w:val="22"/>
        </w:rPr>
        <w:t>・先行研究を踏まえた独創性を有する実証的，または理論的研究の成果であること。</w:t>
      </w:r>
    </w:p>
    <w:p w:rsidR="00B90D21" w:rsidRPr="005C0DB8" w:rsidRDefault="00B90D21" w:rsidP="00B90D21">
      <w:pPr>
        <w:ind w:firstLineChars="200" w:firstLine="440"/>
        <w:rPr>
          <w:sz w:val="22"/>
          <w:szCs w:val="22"/>
        </w:rPr>
      </w:pPr>
      <w:r w:rsidRPr="005C0DB8">
        <w:rPr>
          <w:sz w:val="22"/>
          <w:szCs w:val="22"/>
        </w:rPr>
        <w:t>・他の研究者の検証にも耐えうる，客観性を有すること。</w:t>
      </w:r>
    </w:p>
    <w:p w:rsidR="00B90D21" w:rsidRPr="005C0DB8" w:rsidRDefault="00B90D21" w:rsidP="00B90D21">
      <w:pPr>
        <w:ind w:firstLineChars="200" w:firstLine="440"/>
        <w:rPr>
          <w:sz w:val="22"/>
          <w:szCs w:val="22"/>
        </w:rPr>
      </w:pPr>
      <w:r w:rsidRPr="005C0DB8">
        <w:rPr>
          <w:sz w:val="22"/>
          <w:szCs w:val="22"/>
        </w:rPr>
        <w:t>・学界への貢献となる，あらたな知見を有すること。</w:t>
      </w:r>
    </w:p>
    <w:p w:rsidR="00B90D21" w:rsidRPr="005C0DB8" w:rsidRDefault="00B90D21" w:rsidP="00B90D21">
      <w:pPr>
        <w:ind w:firstLineChars="200" w:firstLine="440"/>
        <w:rPr>
          <w:sz w:val="22"/>
          <w:szCs w:val="22"/>
        </w:rPr>
      </w:pPr>
      <w:r w:rsidRPr="005C0DB8">
        <w:rPr>
          <w:sz w:val="22"/>
          <w:szCs w:val="22"/>
        </w:rPr>
        <w:t>研究ノート</w:t>
      </w:r>
    </w:p>
    <w:p w:rsidR="00B90D21" w:rsidRPr="005C0DB8" w:rsidRDefault="00B90D21" w:rsidP="00B90D21">
      <w:pPr>
        <w:ind w:firstLineChars="200" w:firstLine="440"/>
        <w:rPr>
          <w:sz w:val="22"/>
          <w:szCs w:val="22"/>
        </w:rPr>
      </w:pPr>
      <w:r w:rsidRPr="005C0DB8">
        <w:rPr>
          <w:sz w:val="22"/>
          <w:szCs w:val="22"/>
        </w:rPr>
        <w:t>・まだ論文の形にまとまらないが，着想に独創性が認められるもの。</w:t>
      </w:r>
    </w:p>
    <w:p w:rsidR="00B90D21" w:rsidRPr="005C0DB8" w:rsidRDefault="00B90D21" w:rsidP="00B90D21">
      <w:pPr>
        <w:ind w:firstLineChars="200" w:firstLine="440"/>
        <w:rPr>
          <w:sz w:val="22"/>
          <w:szCs w:val="22"/>
        </w:rPr>
      </w:pPr>
      <w:r w:rsidRPr="005C0DB8">
        <w:rPr>
          <w:sz w:val="22"/>
          <w:szCs w:val="22"/>
        </w:rPr>
        <w:t>・他の研究者の検証にも耐えうる，客観性を有すること。</w:t>
      </w:r>
    </w:p>
    <w:p w:rsidR="00B90D21" w:rsidRPr="005C0DB8" w:rsidRDefault="00B90D21" w:rsidP="00B90D21">
      <w:pPr>
        <w:ind w:firstLineChars="200" w:firstLine="440"/>
        <w:rPr>
          <w:sz w:val="22"/>
          <w:szCs w:val="22"/>
        </w:rPr>
      </w:pPr>
      <w:r w:rsidRPr="005C0DB8">
        <w:rPr>
          <w:sz w:val="22"/>
          <w:szCs w:val="22"/>
        </w:rPr>
        <w:t>・学界への貢献となる，あらたな知見を有すること。</w:t>
      </w:r>
    </w:p>
    <w:p w:rsidR="00B90D21" w:rsidRPr="005C0DB8" w:rsidRDefault="00B90D21" w:rsidP="00B90D21">
      <w:pPr>
        <w:ind w:firstLineChars="200" w:firstLine="440"/>
        <w:rPr>
          <w:sz w:val="22"/>
          <w:szCs w:val="22"/>
          <w:lang w:val="en-US"/>
        </w:rPr>
      </w:pPr>
      <w:r w:rsidRPr="005C0DB8">
        <w:rPr>
          <w:sz w:val="22"/>
          <w:szCs w:val="22"/>
          <w:lang w:val="en-US"/>
        </w:rPr>
        <w:t>実践報告</w:t>
      </w:r>
    </w:p>
    <w:p w:rsidR="00B90D21" w:rsidRPr="005C0DB8" w:rsidRDefault="00B90D21" w:rsidP="00B90D21">
      <w:pPr>
        <w:ind w:firstLineChars="200" w:firstLine="440"/>
        <w:rPr>
          <w:sz w:val="22"/>
          <w:szCs w:val="22"/>
          <w:lang w:val="en-US"/>
        </w:rPr>
      </w:pPr>
      <w:r w:rsidRPr="005C0DB8">
        <w:rPr>
          <w:sz w:val="22"/>
          <w:szCs w:val="22"/>
          <w:lang w:val="en-US"/>
        </w:rPr>
        <w:t>・フランス語教育に関連の深い事象や教育実践についての記録や報告であり，新たな方法を導入し，明確な根拠および趣旨に基づき論じられており，他の研究者の検証にも耐えうるもの。</w:t>
      </w:r>
    </w:p>
    <w:p w:rsidR="00797E55" w:rsidRPr="005C0DB8" w:rsidRDefault="00573DEA" w:rsidP="00797E55">
      <w:pPr>
        <w:ind w:firstLineChars="200" w:firstLine="440"/>
        <w:rPr>
          <w:rFonts w:ascii="MS Mincho" w:hAnsi="MS Mincho" w:cs="MS Mincho"/>
          <w:sz w:val="22"/>
          <w:szCs w:val="22"/>
        </w:rPr>
      </w:pPr>
      <w:r w:rsidRPr="005C0DB8">
        <w:rPr>
          <w:rFonts w:ascii="MS Mincho" w:hAnsi="MS Mincho" w:cs="MS Mincho" w:hint="eastAsia"/>
          <w:sz w:val="22"/>
          <w:szCs w:val="22"/>
        </w:rPr>
        <w:t>短報</w:t>
      </w:r>
    </w:p>
    <w:p w:rsidR="001F2DCD" w:rsidRPr="005C0DB8" w:rsidRDefault="001F2DCD" w:rsidP="001F2DCD">
      <w:pPr>
        <w:rPr>
          <w:rFonts w:ascii="MS Mincho" w:hAnsi="MS Mincho" w:cs="MS Mincho"/>
          <w:sz w:val="22"/>
          <w:szCs w:val="22"/>
        </w:rPr>
      </w:pPr>
      <w:r w:rsidRPr="005C0DB8">
        <w:rPr>
          <w:rFonts w:ascii="MS Mincho" w:hAnsi="MS Mincho" w:cs="MS Mincho" w:hint="eastAsia"/>
          <w:sz w:val="22"/>
          <w:szCs w:val="22"/>
        </w:rPr>
        <w:t>・外国語としてのフランス語教育・学習、または</w:t>
      </w:r>
      <w:r w:rsidR="00573DEA" w:rsidRPr="005C0DB8">
        <w:rPr>
          <w:rFonts w:ascii="MS Mincho" w:hAnsi="MS Mincho" w:cs="MS Mincho" w:hint="eastAsia"/>
          <w:sz w:val="22"/>
          <w:szCs w:val="22"/>
        </w:rPr>
        <w:t>フランコフォニー</w:t>
      </w:r>
      <w:r w:rsidRPr="005C0DB8">
        <w:rPr>
          <w:rFonts w:ascii="MS Mincho" w:hAnsi="MS Mincho" w:cs="MS Mincho" w:hint="eastAsia"/>
          <w:sz w:val="22"/>
          <w:szCs w:val="22"/>
        </w:rPr>
        <w:t>について、理論的または実践的な考察を展開する</w:t>
      </w:r>
      <w:r w:rsidR="00573DEA" w:rsidRPr="005C0DB8">
        <w:rPr>
          <w:rFonts w:ascii="MS Mincho" w:hAnsi="MS Mincho" w:cs="MS Mincho" w:hint="eastAsia"/>
          <w:sz w:val="22"/>
          <w:szCs w:val="22"/>
        </w:rPr>
        <w:t>もの</w:t>
      </w:r>
      <w:r w:rsidRPr="005C0DB8">
        <w:rPr>
          <w:rFonts w:ascii="MS Mincho" w:hAnsi="MS Mincho" w:cs="MS Mincho" w:hint="eastAsia"/>
          <w:sz w:val="22"/>
          <w:szCs w:val="22"/>
        </w:rPr>
        <w:t>。</w:t>
      </w:r>
    </w:p>
    <w:p w:rsidR="001F2DCD" w:rsidRPr="005C0DB8" w:rsidRDefault="001F2DCD" w:rsidP="001F2DCD">
      <w:pPr>
        <w:rPr>
          <w:rFonts w:eastAsia="Times New Roman"/>
          <w:sz w:val="22"/>
          <w:szCs w:val="22"/>
        </w:rPr>
      </w:pPr>
      <w:r w:rsidRPr="005C0DB8">
        <w:rPr>
          <w:rFonts w:ascii="MS Mincho" w:hAnsi="MS Mincho" w:cs="MS Mincho" w:hint="eastAsia"/>
          <w:sz w:val="22"/>
          <w:szCs w:val="22"/>
        </w:rPr>
        <w:t>・学術出版物の基準（序論、問題提起、展開、結論、参考文献）を満たすこと。</w:t>
      </w:r>
    </w:p>
    <w:p w:rsidR="001F2DCD" w:rsidRPr="005C0DB8" w:rsidRDefault="001F2DCD" w:rsidP="001F2DCD">
      <w:pPr>
        <w:rPr>
          <w:rFonts w:eastAsia="Times New Roman"/>
          <w:sz w:val="22"/>
          <w:szCs w:val="22"/>
        </w:rPr>
      </w:pPr>
      <w:r w:rsidRPr="005C0DB8">
        <w:rPr>
          <w:rFonts w:ascii="MS Mincho" w:hAnsi="MS Mincho" w:cs="MS Mincho" w:hint="eastAsia"/>
          <w:sz w:val="22"/>
          <w:szCs w:val="22"/>
        </w:rPr>
        <w:t>・他の研究者の検証にも耐えうる，客観性を有すること。</w:t>
      </w:r>
    </w:p>
    <w:p w:rsidR="00797E55" w:rsidRPr="005C0DB8" w:rsidRDefault="00797E55" w:rsidP="00797E55">
      <w:pPr>
        <w:ind w:firstLineChars="200" w:firstLine="440"/>
        <w:rPr>
          <w:sz w:val="22"/>
          <w:szCs w:val="22"/>
        </w:rPr>
      </w:pPr>
    </w:p>
    <w:p w:rsidR="00B90D21" w:rsidRPr="005C0DB8" w:rsidRDefault="00B90D21" w:rsidP="00B90D21">
      <w:pPr>
        <w:ind w:firstLineChars="200" w:firstLine="440"/>
        <w:rPr>
          <w:sz w:val="22"/>
          <w:szCs w:val="22"/>
        </w:rPr>
      </w:pPr>
      <w:r w:rsidRPr="005C0DB8">
        <w:rPr>
          <w:sz w:val="22"/>
          <w:szCs w:val="22"/>
        </w:rPr>
        <w:lastRenderedPageBreak/>
        <w:t>書評</w:t>
      </w:r>
    </w:p>
    <w:p w:rsidR="00B90D21" w:rsidRPr="005C0DB8" w:rsidRDefault="00B90D21" w:rsidP="00B90D21">
      <w:pPr>
        <w:ind w:firstLineChars="200" w:firstLine="440"/>
        <w:rPr>
          <w:sz w:val="22"/>
          <w:szCs w:val="22"/>
          <w:lang w:val="en-US"/>
        </w:rPr>
      </w:pPr>
      <w:r w:rsidRPr="005C0DB8">
        <w:rPr>
          <w:sz w:val="22"/>
          <w:szCs w:val="22"/>
          <w:lang w:val="en-US"/>
        </w:rPr>
        <w:t>・著書，論文集，参考書，論文などをその長所と短所を明確になるように紹介し，それに評者の見解を加味したもの。</w:t>
      </w:r>
    </w:p>
    <w:p w:rsidR="00B90D21" w:rsidRPr="005C0DB8" w:rsidRDefault="00B90D21" w:rsidP="00B90D21">
      <w:pPr>
        <w:ind w:firstLineChars="200" w:firstLine="440"/>
        <w:rPr>
          <w:sz w:val="22"/>
          <w:szCs w:val="22"/>
          <w:lang w:val="en-US"/>
        </w:rPr>
      </w:pPr>
      <w:r w:rsidRPr="005C0DB8">
        <w:rPr>
          <w:sz w:val="22"/>
          <w:szCs w:val="22"/>
          <w:lang w:val="en-US"/>
        </w:rPr>
        <w:t>出版物紹介</w:t>
      </w:r>
    </w:p>
    <w:p w:rsidR="00B90D21" w:rsidRPr="005C0DB8" w:rsidRDefault="00B90D21" w:rsidP="00B90D21">
      <w:pPr>
        <w:ind w:firstLineChars="200" w:firstLine="440"/>
        <w:rPr>
          <w:sz w:val="22"/>
          <w:szCs w:val="22"/>
          <w:lang w:val="en-US"/>
        </w:rPr>
      </w:pPr>
      <w:r w:rsidRPr="005C0DB8">
        <w:rPr>
          <w:sz w:val="22"/>
          <w:szCs w:val="22"/>
          <w:lang w:val="en-US"/>
        </w:rPr>
        <w:t>・著書，論文集，参考書，論文などを簡潔に紹介したもの。</w:t>
      </w:r>
    </w:p>
    <w:p w:rsidR="00B90D21" w:rsidRPr="005C0DB8" w:rsidRDefault="00B90D21" w:rsidP="00B90D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Chars="200" w:firstLine="440"/>
        <w:rPr>
          <w:sz w:val="22"/>
          <w:szCs w:val="22"/>
          <w:lang w:val="en-CA"/>
        </w:rPr>
      </w:pPr>
      <w:r w:rsidRPr="005C0DB8">
        <w:rPr>
          <w:sz w:val="22"/>
          <w:szCs w:val="22"/>
          <w:lang w:val="en-CA"/>
        </w:rPr>
        <w:t>Fiche</w:t>
      </w:r>
      <w:r w:rsidR="00797E55" w:rsidRPr="005C0DB8">
        <w:rPr>
          <w:sz w:val="22"/>
          <w:szCs w:val="22"/>
          <w:lang w:val="en-CA"/>
        </w:rPr>
        <w:t xml:space="preserve"> </w:t>
      </w:r>
      <w:r w:rsidRPr="005C0DB8">
        <w:rPr>
          <w:sz w:val="22"/>
          <w:szCs w:val="22"/>
        </w:rPr>
        <w:t>pédagogique</w:t>
      </w:r>
    </w:p>
    <w:p w:rsidR="00B90D21" w:rsidRPr="005C0DB8" w:rsidRDefault="00B90D21" w:rsidP="00B90D21">
      <w:pPr>
        <w:ind w:firstLineChars="200" w:firstLine="440"/>
        <w:rPr>
          <w:rFonts w:ascii="MS Mincho" w:hAnsi="MS Mincho" w:cs="MS Mincho"/>
          <w:sz w:val="22"/>
          <w:szCs w:val="22"/>
          <w:lang w:val="en-US"/>
        </w:rPr>
      </w:pPr>
      <w:r w:rsidRPr="005C0DB8">
        <w:rPr>
          <w:rFonts w:ascii="MS Mincho" w:hAnsi="MS Mincho" w:cs="MS Mincho"/>
          <w:sz w:val="22"/>
          <w:szCs w:val="22"/>
          <w:lang w:val="en-US"/>
        </w:rPr>
        <w:t>・フランス語教育の実践例を具体的かつ簡潔に紹介したもので，読者が授業実践に応用できるようなもの。</w:t>
      </w:r>
    </w:p>
    <w:p w:rsidR="00B90D21" w:rsidRPr="005C0DB8" w:rsidRDefault="00B90D21" w:rsidP="00B90D21">
      <w:pPr>
        <w:keepNext/>
        <w:ind w:firstLineChars="200" w:firstLine="440"/>
        <w:rPr>
          <w:sz w:val="22"/>
          <w:szCs w:val="22"/>
          <w:lang w:val="en-US"/>
        </w:rPr>
      </w:pPr>
      <w:r w:rsidRPr="005C0DB8">
        <w:rPr>
          <w:sz w:val="22"/>
          <w:szCs w:val="22"/>
          <w:lang w:val="en-US"/>
        </w:rPr>
        <w:t>各種報告</w:t>
      </w:r>
    </w:p>
    <w:p w:rsidR="00B90D21" w:rsidRPr="005C0DB8" w:rsidRDefault="00B90D21" w:rsidP="00B90D21">
      <w:pPr>
        <w:ind w:firstLineChars="200" w:firstLine="440"/>
        <w:rPr>
          <w:sz w:val="22"/>
          <w:szCs w:val="22"/>
          <w:lang w:val="en-CA"/>
        </w:rPr>
      </w:pPr>
      <w:r w:rsidRPr="005C0DB8">
        <w:rPr>
          <w:rFonts w:ascii="MS Mincho" w:hAnsi="MS Mincho" w:cs="MS Mincho"/>
          <w:sz w:val="22"/>
          <w:szCs w:val="22"/>
          <w:lang w:val="en-US"/>
        </w:rPr>
        <w:t>・</w:t>
      </w:r>
      <w:r w:rsidRPr="005C0DB8">
        <w:rPr>
          <w:sz w:val="22"/>
          <w:szCs w:val="22"/>
        </w:rPr>
        <w:t>内外の学会，スタージュ</w:t>
      </w:r>
      <w:r w:rsidRPr="005C0DB8">
        <w:rPr>
          <w:sz w:val="22"/>
          <w:szCs w:val="22"/>
          <w:lang w:val="en-CA"/>
        </w:rPr>
        <w:t>の報告など。</w:t>
      </w:r>
    </w:p>
    <w:p w:rsidR="00B90D21" w:rsidRPr="005C0DB8" w:rsidRDefault="00B90D21" w:rsidP="00B90D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MS Mincho" w:hAnsi="MS Mincho" w:cs="HiraKakuPro-W3"/>
          <w:sz w:val="22"/>
          <w:szCs w:val="22"/>
          <w:lang w:val="en-CA"/>
        </w:rPr>
      </w:pPr>
    </w:p>
    <w:p w:rsidR="00B90D21" w:rsidRPr="005C0DB8" w:rsidRDefault="00B90D21" w:rsidP="00B90D21">
      <w:pPr>
        <w:ind w:firstLine="0"/>
        <w:rPr>
          <w:b/>
          <w:sz w:val="22"/>
          <w:szCs w:val="22"/>
        </w:rPr>
      </w:pPr>
      <w:r w:rsidRPr="005C0DB8">
        <w:rPr>
          <w:b/>
          <w:sz w:val="22"/>
          <w:szCs w:val="22"/>
        </w:rPr>
        <w:t xml:space="preserve">3 </w:t>
      </w:r>
      <w:r w:rsidRPr="005C0DB8">
        <w:rPr>
          <w:rFonts w:hint="eastAsia"/>
          <w:b/>
          <w:sz w:val="22"/>
          <w:szCs w:val="22"/>
        </w:rPr>
        <w:t>原稿</w:t>
      </w:r>
      <w:r w:rsidRPr="005C0DB8">
        <w:rPr>
          <w:b/>
          <w:sz w:val="22"/>
          <w:szCs w:val="22"/>
        </w:rPr>
        <w:t>の電子化掲載誌の贈呈</w:t>
      </w:r>
    </w:p>
    <w:p w:rsidR="00B90D21" w:rsidRPr="005C0DB8" w:rsidRDefault="00573DEA" w:rsidP="00B90D21">
      <w:pPr>
        <w:ind w:firstLineChars="100" w:firstLine="220"/>
        <w:rPr>
          <w:sz w:val="22"/>
          <w:szCs w:val="22"/>
        </w:rPr>
      </w:pPr>
      <w:r w:rsidRPr="005C0DB8">
        <w:rPr>
          <w:sz w:val="22"/>
          <w:szCs w:val="22"/>
        </w:rPr>
        <w:t>掲載された</w:t>
      </w:r>
      <w:r w:rsidRPr="005C0DB8">
        <w:rPr>
          <w:rFonts w:hint="eastAsia"/>
          <w:sz w:val="22"/>
          <w:szCs w:val="22"/>
        </w:rPr>
        <w:t>原稿</w:t>
      </w:r>
      <w:r w:rsidRPr="005C0DB8">
        <w:rPr>
          <w:sz w:val="22"/>
          <w:szCs w:val="22"/>
        </w:rPr>
        <w:t>は電子化される。</w:t>
      </w:r>
      <w:r w:rsidRPr="005C0DB8">
        <w:rPr>
          <w:rFonts w:hint="eastAsia"/>
          <w:sz w:val="22"/>
          <w:szCs w:val="22"/>
        </w:rPr>
        <w:t>電子化</w:t>
      </w:r>
      <w:r w:rsidRPr="005C0DB8">
        <w:rPr>
          <w:sz w:val="22"/>
          <w:szCs w:val="22"/>
        </w:rPr>
        <w:t>された</w:t>
      </w:r>
      <w:r w:rsidRPr="005C0DB8">
        <w:rPr>
          <w:rFonts w:hint="eastAsia"/>
          <w:sz w:val="22"/>
          <w:szCs w:val="22"/>
        </w:rPr>
        <w:t>原稿について、著者は</w:t>
      </w:r>
      <w:r w:rsidRPr="005C0DB8">
        <w:rPr>
          <w:sz w:val="22"/>
          <w:szCs w:val="22"/>
        </w:rPr>
        <w:t>インターネット上で公開することを了承したものと見な</w:t>
      </w:r>
      <w:r w:rsidRPr="005C0DB8">
        <w:rPr>
          <w:rFonts w:hint="eastAsia"/>
          <w:sz w:val="22"/>
          <w:szCs w:val="22"/>
        </w:rPr>
        <w:t>される</w:t>
      </w:r>
      <w:r w:rsidRPr="005C0DB8">
        <w:rPr>
          <w:sz w:val="22"/>
          <w:szCs w:val="22"/>
        </w:rPr>
        <w:t>。論文，研究ノート，実践報告の執筆者には</w:t>
      </w:r>
      <w:r w:rsidRPr="005C0DB8">
        <w:rPr>
          <w:rFonts w:hint="eastAsia"/>
          <w:sz w:val="22"/>
          <w:szCs w:val="22"/>
        </w:rPr>
        <w:t>電子化掲載誌</w:t>
      </w:r>
      <w:r w:rsidRPr="005C0DB8">
        <w:rPr>
          <w:sz w:val="22"/>
          <w:szCs w:val="22"/>
        </w:rPr>
        <w:t>1</w:t>
      </w:r>
      <w:r w:rsidRPr="005C0DB8">
        <w:rPr>
          <w:sz w:val="22"/>
          <w:szCs w:val="22"/>
        </w:rPr>
        <w:t>部を贈呈する。</w:t>
      </w:r>
    </w:p>
    <w:p w:rsidR="00B90D21" w:rsidRPr="005C0DB8" w:rsidRDefault="00B90D21" w:rsidP="00B90D21">
      <w:pPr>
        <w:rPr>
          <w:sz w:val="22"/>
          <w:szCs w:val="22"/>
          <w:lang w:val="en-US"/>
        </w:rPr>
      </w:pPr>
    </w:p>
    <w:p w:rsidR="00B90D21" w:rsidRPr="005C0DB8" w:rsidRDefault="00B90D21" w:rsidP="00B90D21">
      <w:pPr>
        <w:ind w:firstLine="0"/>
        <w:rPr>
          <w:b/>
          <w:sz w:val="22"/>
          <w:szCs w:val="22"/>
        </w:rPr>
      </w:pPr>
      <w:r w:rsidRPr="005C0DB8">
        <w:rPr>
          <w:b/>
          <w:sz w:val="22"/>
          <w:szCs w:val="22"/>
        </w:rPr>
        <w:t xml:space="preserve">4 </w:t>
      </w:r>
      <w:r w:rsidRPr="005C0DB8">
        <w:rPr>
          <w:rFonts w:hint="eastAsia"/>
          <w:b/>
          <w:sz w:val="22"/>
          <w:szCs w:val="22"/>
        </w:rPr>
        <w:t>転載</w:t>
      </w:r>
    </w:p>
    <w:p w:rsidR="00B90D21" w:rsidRPr="005C0DB8" w:rsidRDefault="00B90D21" w:rsidP="00B90D21">
      <w:pPr>
        <w:ind w:firstLineChars="100" w:firstLine="220"/>
        <w:rPr>
          <w:sz w:val="22"/>
          <w:szCs w:val="22"/>
          <w:lang w:val="en-US"/>
        </w:rPr>
      </w:pPr>
      <w:r w:rsidRPr="005C0DB8">
        <w:rPr>
          <w:rFonts w:hint="eastAsia"/>
          <w:sz w:val="22"/>
          <w:szCs w:val="22"/>
          <w:lang w:val="en-US"/>
        </w:rPr>
        <w:t>編集委員会は，本学会誌掲載の文章の中から適当なものを選び，国際的協力関係に基づいて，他の研究誌に転載することがある。当該原稿の（筆頭）著者が，その旨の通知を受けた折りに明確な形で異議を申し立てない限り</w:t>
      </w:r>
      <w:r w:rsidRPr="005C0DB8">
        <w:rPr>
          <w:sz w:val="22"/>
          <w:szCs w:val="22"/>
        </w:rPr>
        <w:t>，</w:t>
      </w:r>
      <w:r w:rsidRPr="005C0DB8">
        <w:rPr>
          <w:rFonts w:hint="eastAsia"/>
          <w:sz w:val="22"/>
          <w:szCs w:val="22"/>
        </w:rPr>
        <w:t>この他誌</w:t>
      </w:r>
      <w:r w:rsidRPr="005C0DB8">
        <w:rPr>
          <w:rFonts w:hint="eastAsia"/>
          <w:sz w:val="22"/>
          <w:szCs w:val="22"/>
          <w:lang w:val="en-US"/>
        </w:rPr>
        <w:t>への転載を了承したものと見なされる。</w:t>
      </w:r>
    </w:p>
    <w:p w:rsidR="00B90D21" w:rsidRPr="005C0DB8" w:rsidRDefault="00B90D21" w:rsidP="00B90D21">
      <w:pPr>
        <w:rPr>
          <w:sz w:val="22"/>
          <w:szCs w:val="22"/>
          <w:lang w:val="en-US"/>
        </w:rPr>
      </w:pPr>
    </w:p>
    <w:p w:rsidR="00B90D21" w:rsidRPr="005C0DB8" w:rsidRDefault="00B90D21" w:rsidP="00B90D21">
      <w:pPr>
        <w:ind w:firstLine="0"/>
        <w:rPr>
          <w:b/>
          <w:sz w:val="22"/>
          <w:szCs w:val="22"/>
        </w:rPr>
      </w:pPr>
      <w:r w:rsidRPr="005C0DB8">
        <w:rPr>
          <w:b/>
          <w:sz w:val="22"/>
          <w:szCs w:val="22"/>
          <w:lang w:val="en-US"/>
        </w:rPr>
        <w:t>5</w:t>
      </w:r>
      <w:r w:rsidRPr="005C0DB8">
        <w:rPr>
          <w:b/>
          <w:sz w:val="22"/>
          <w:szCs w:val="22"/>
        </w:rPr>
        <w:t>字数</w:t>
      </w:r>
    </w:p>
    <w:p w:rsidR="00B90D21" w:rsidRPr="005C0DB8" w:rsidRDefault="00B90D21" w:rsidP="00B90D21">
      <w:pPr>
        <w:autoSpaceDE w:val="0"/>
        <w:ind w:firstLineChars="100" w:firstLine="220"/>
        <w:rPr>
          <w:sz w:val="22"/>
          <w:szCs w:val="22"/>
        </w:rPr>
      </w:pPr>
      <w:r w:rsidRPr="005C0DB8">
        <w:rPr>
          <w:sz w:val="22"/>
          <w:szCs w:val="22"/>
        </w:rPr>
        <w:t>日本語原稿は，</w:t>
      </w:r>
      <w:r w:rsidRPr="005C0DB8">
        <w:rPr>
          <w:rFonts w:ascii="MS Mincho" w:hAnsi="MS Mincho" w:cs="MS Mincho"/>
          <w:sz w:val="22"/>
          <w:szCs w:val="22"/>
        </w:rPr>
        <w:t>学会のホームページからダウンロード</w:t>
      </w:r>
      <w:r w:rsidRPr="005C0DB8">
        <w:rPr>
          <w:rFonts w:ascii="MS Mincho" w:hAnsi="MS Mincho" w:cs="MS Mincho" w:hint="eastAsia"/>
          <w:sz w:val="22"/>
          <w:szCs w:val="22"/>
        </w:rPr>
        <w:t>した</w:t>
      </w:r>
      <w:r w:rsidRPr="005C0DB8">
        <w:rPr>
          <w:rFonts w:hint="eastAsia"/>
          <w:sz w:val="22"/>
          <w:szCs w:val="22"/>
        </w:rPr>
        <w:t>「スタイルシート」を使用して</w:t>
      </w:r>
      <w:r w:rsidRPr="005C0DB8">
        <w:rPr>
          <w:sz w:val="22"/>
          <w:szCs w:val="22"/>
        </w:rPr>
        <w:t>，論文は</w:t>
      </w:r>
      <w:r w:rsidR="00484F1C" w:rsidRPr="005C0DB8">
        <w:rPr>
          <w:sz w:val="22"/>
          <w:szCs w:val="22"/>
        </w:rPr>
        <w:t>20</w:t>
      </w:r>
      <w:r w:rsidRPr="005C0DB8">
        <w:rPr>
          <w:sz w:val="22"/>
          <w:szCs w:val="22"/>
        </w:rPr>
        <w:t>枚</w:t>
      </w:r>
      <w:r w:rsidRPr="005C0DB8">
        <w:rPr>
          <w:sz w:val="22"/>
          <w:szCs w:val="22"/>
          <w:lang w:val="en-US"/>
        </w:rPr>
        <w:t>(2</w:t>
      </w:r>
      <w:r w:rsidR="00484F1C" w:rsidRPr="005C0DB8">
        <w:rPr>
          <w:sz w:val="22"/>
          <w:szCs w:val="22"/>
          <w:lang w:val="en-US"/>
        </w:rPr>
        <w:t>3</w:t>
      </w:r>
      <w:r w:rsidRPr="005C0DB8">
        <w:rPr>
          <w:sz w:val="22"/>
          <w:szCs w:val="22"/>
          <w:lang w:val="en-US"/>
        </w:rPr>
        <w:t>,000</w:t>
      </w:r>
      <w:r w:rsidRPr="005C0DB8">
        <w:rPr>
          <w:sz w:val="22"/>
          <w:szCs w:val="22"/>
          <w:lang w:val="en-US"/>
        </w:rPr>
        <w:t>字</w:t>
      </w:r>
      <w:r w:rsidRPr="005C0DB8">
        <w:rPr>
          <w:sz w:val="22"/>
          <w:szCs w:val="22"/>
          <w:lang w:val="en-US"/>
        </w:rPr>
        <w:t>)</w:t>
      </w:r>
      <w:r w:rsidRPr="005C0DB8">
        <w:rPr>
          <w:sz w:val="22"/>
          <w:szCs w:val="22"/>
        </w:rPr>
        <w:t>以内，研究ノート</w:t>
      </w:r>
      <w:r w:rsidRPr="005C0DB8">
        <w:rPr>
          <w:sz w:val="22"/>
          <w:szCs w:val="22"/>
        </w:rPr>
        <w:t>10</w:t>
      </w:r>
      <w:r w:rsidRPr="005C0DB8">
        <w:rPr>
          <w:sz w:val="22"/>
          <w:szCs w:val="22"/>
        </w:rPr>
        <w:t>枚</w:t>
      </w:r>
      <w:r w:rsidRPr="005C0DB8">
        <w:rPr>
          <w:sz w:val="22"/>
          <w:szCs w:val="22"/>
          <w:lang w:val="en-US"/>
        </w:rPr>
        <w:t>(11,900</w:t>
      </w:r>
      <w:r w:rsidRPr="005C0DB8">
        <w:rPr>
          <w:sz w:val="22"/>
          <w:szCs w:val="22"/>
          <w:lang w:val="en-US"/>
        </w:rPr>
        <w:t>字</w:t>
      </w:r>
      <w:r w:rsidRPr="005C0DB8">
        <w:rPr>
          <w:sz w:val="22"/>
          <w:szCs w:val="22"/>
          <w:lang w:val="en-US"/>
        </w:rPr>
        <w:t>)</w:t>
      </w:r>
      <w:r w:rsidRPr="005C0DB8">
        <w:rPr>
          <w:sz w:val="22"/>
          <w:szCs w:val="22"/>
        </w:rPr>
        <w:t>以内，実践報告</w:t>
      </w:r>
      <w:r w:rsidRPr="005C0DB8">
        <w:rPr>
          <w:sz w:val="22"/>
          <w:szCs w:val="22"/>
        </w:rPr>
        <w:t>12</w:t>
      </w:r>
      <w:r w:rsidRPr="005C0DB8">
        <w:rPr>
          <w:sz w:val="22"/>
          <w:szCs w:val="22"/>
        </w:rPr>
        <w:t>枚</w:t>
      </w:r>
      <w:r w:rsidRPr="005C0DB8">
        <w:rPr>
          <w:sz w:val="22"/>
          <w:szCs w:val="22"/>
          <w:lang w:val="en-US"/>
        </w:rPr>
        <w:t>(14,280</w:t>
      </w:r>
      <w:r w:rsidRPr="005C0DB8">
        <w:rPr>
          <w:sz w:val="22"/>
          <w:szCs w:val="22"/>
          <w:lang w:val="en-US"/>
        </w:rPr>
        <w:t>字</w:t>
      </w:r>
      <w:r w:rsidRPr="005C0DB8">
        <w:rPr>
          <w:sz w:val="22"/>
          <w:szCs w:val="22"/>
          <w:lang w:val="en-US"/>
        </w:rPr>
        <w:t>)</w:t>
      </w:r>
      <w:r w:rsidRPr="005C0DB8">
        <w:rPr>
          <w:sz w:val="22"/>
          <w:szCs w:val="22"/>
        </w:rPr>
        <w:t>以内，</w:t>
      </w:r>
      <w:r w:rsidR="00573DEA" w:rsidRPr="005C0DB8">
        <w:rPr>
          <w:rFonts w:ascii="MS Mincho" w:hAnsi="MS Mincho" w:cs="MS Mincho" w:hint="eastAsia"/>
          <w:sz w:val="22"/>
          <w:szCs w:val="22"/>
        </w:rPr>
        <w:t>短報</w:t>
      </w:r>
      <w:r w:rsidR="00797E55" w:rsidRPr="005C0DB8">
        <w:rPr>
          <w:sz w:val="22"/>
          <w:szCs w:val="22"/>
        </w:rPr>
        <w:t>は</w:t>
      </w:r>
      <w:r w:rsidR="00797E55" w:rsidRPr="005C0DB8">
        <w:rPr>
          <w:sz w:val="22"/>
          <w:szCs w:val="22"/>
        </w:rPr>
        <w:t>7</w:t>
      </w:r>
      <w:r w:rsidR="00797E55" w:rsidRPr="005C0DB8">
        <w:rPr>
          <w:sz w:val="22"/>
          <w:szCs w:val="22"/>
        </w:rPr>
        <w:t>枚</w:t>
      </w:r>
      <w:r w:rsidR="00797E55" w:rsidRPr="005C0DB8">
        <w:rPr>
          <w:sz w:val="22"/>
          <w:szCs w:val="22"/>
          <w:lang w:val="en-US"/>
        </w:rPr>
        <w:t>(7,700</w:t>
      </w:r>
      <w:r w:rsidR="00797E55" w:rsidRPr="005C0DB8">
        <w:rPr>
          <w:sz w:val="22"/>
          <w:szCs w:val="22"/>
          <w:lang w:val="en-US"/>
        </w:rPr>
        <w:t>字</w:t>
      </w:r>
      <w:r w:rsidR="00797E55" w:rsidRPr="005C0DB8">
        <w:rPr>
          <w:sz w:val="22"/>
          <w:szCs w:val="22"/>
          <w:lang w:val="en-US"/>
        </w:rPr>
        <w:t>)</w:t>
      </w:r>
      <w:r w:rsidR="00797E55" w:rsidRPr="005C0DB8">
        <w:rPr>
          <w:sz w:val="22"/>
          <w:szCs w:val="22"/>
        </w:rPr>
        <w:t>以内，</w:t>
      </w:r>
      <w:r w:rsidRPr="005C0DB8">
        <w:rPr>
          <w:sz w:val="22"/>
          <w:szCs w:val="22"/>
        </w:rPr>
        <w:t>書評</w:t>
      </w:r>
      <w:r w:rsidRPr="005C0DB8">
        <w:rPr>
          <w:sz w:val="22"/>
          <w:szCs w:val="22"/>
        </w:rPr>
        <w:t>3</w:t>
      </w:r>
      <w:r w:rsidRPr="005C0DB8">
        <w:rPr>
          <w:sz w:val="22"/>
          <w:szCs w:val="22"/>
        </w:rPr>
        <w:t>枚</w:t>
      </w:r>
      <w:r w:rsidRPr="005C0DB8">
        <w:rPr>
          <w:sz w:val="22"/>
          <w:szCs w:val="22"/>
          <w:lang w:val="en-US"/>
        </w:rPr>
        <w:t>(3,570</w:t>
      </w:r>
      <w:r w:rsidRPr="005C0DB8">
        <w:rPr>
          <w:sz w:val="22"/>
          <w:szCs w:val="22"/>
          <w:lang w:val="en-US"/>
        </w:rPr>
        <w:t>字</w:t>
      </w:r>
      <w:r w:rsidRPr="005C0DB8">
        <w:rPr>
          <w:sz w:val="22"/>
          <w:szCs w:val="22"/>
          <w:lang w:val="en-US"/>
        </w:rPr>
        <w:t>)</w:t>
      </w:r>
      <w:r w:rsidRPr="005C0DB8">
        <w:rPr>
          <w:sz w:val="22"/>
          <w:szCs w:val="22"/>
          <w:lang w:val="en-US"/>
        </w:rPr>
        <w:t>以内</w:t>
      </w:r>
      <w:r w:rsidRPr="005C0DB8">
        <w:rPr>
          <w:sz w:val="22"/>
          <w:szCs w:val="22"/>
        </w:rPr>
        <w:t>，出版物紹介</w:t>
      </w:r>
      <w:r w:rsidRPr="005C0DB8">
        <w:rPr>
          <w:sz w:val="22"/>
          <w:szCs w:val="22"/>
          <w:lang w:val="en-CA"/>
        </w:rPr>
        <w:t>1</w:t>
      </w:r>
      <w:r w:rsidRPr="005C0DB8">
        <w:rPr>
          <w:sz w:val="22"/>
          <w:szCs w:val="22"/>
          <w:lang w:val="en-CA"/>
        </w:rPr>
        <w:t>枚</w:t>
      </w:r>
      <w:r w:rsidRPr="005C0DB8">
        <w:rPr>
          <w:sz w:val="22"/>
          <w:szCs w:val="22"/>
          <w:lang w:val="en-CA"/>
        </w:rPr>
        <w:t>(</w:t>
      </w:r>
      <w:r w:rsidRPr="005C0DB8">
        <w:rPr>
          <w:sz w:val="22"/>
          <w:szCs w:val="22"/>
          <w:lang w:val="en-US"/>
        </w:rPr>
        <w:t>1,190</w:t>
      </w:r>
      <w:r w:rsidRPr="005C0DB8">
        <w:rPr>
          <w:sz w:val="22"/>
          <w:szCs w:val="22"/>
          <w:lang w:val="en-US"/>
        </w:rPr>
        <w:t>字</w:t>
      </w:r>
      <w:r w:rsidRPr="005C0DB8">
        <w:rPr>
          <w:sz w:val="22"/>
          <w:szCs w:val="22"/>
          <w:lang w:val="en-CA"/>
        </w:rPr>
        <w:t>)</w:t>
      </w:r>
      <w:r w:rsidRPr="005C0DB8">
        <w:rPr>
          <w:sz w:val="22"/>
          <w:szCs w:val="22"/>
          <w:lang w:val="en-CA"/>
        </w:rPr>
        <w:t>以内</w:t>
      </w:r>
      <w:r w:rsidRPr="005C0DB8">
        <w:rPr>
          <w:sz w:val="22"/>
          <w:szCs w:val="22"/>
        </w:rPr>
        <w:t>，</w:t>
      </w:r>
      <w:r w:rsidRPr="005C0DB8">
        <w:rPr>
          <w:sz w:val="22"/>
          <w:szCs w:val="22"/>
          <w:lang w:val="en-CA"/>
        </w:rPr>
        <w:t>Fiche</w:t>
      </w:r>
      <w:r w:rsidR="00797E55" w:rsidRPr="005C0DB8">
        <w:rPr>
          <w:sz w:val="22"/>
          <w:szCs w:val="22"/>
          <w:lang w:val="en-CA"/>
        </w:rPr>
        <w:t xml:space="preserve"> </w:t>
      </w:r>
      <w:proofErr w:type="spellStart"/>
      <w:r w:rsidRPr="005C0DB8">
        <w:rPr>
          <w:sz w:val="22"/>
          <w:szCs w:val="22"/>
          <w:lang w:val="en-CA"/>
        </w:rPr>
        <w:t>pédagogique</w:t>
      </w:r>
      <w:proofErr w:type="spellEnd"/>
      <w:r w:rsidRPr="005C0DB8">
        <w:rPr>
          <w:rFonts w:ascii="MS Mincho" w:hAnsi="MS Mincho" w:cs="MS Mincho"/>
          <w:sz w:val="22"/>
          <w:szCs w:val="22"/>
          <w:lang w:val="en-US"/>
        </w:rPr>
        <w:t xml:space="preserve"> 2枚（</w:t>
      </w:r>
      <w:r w:rsidRPr="005C0DB8">
        <w:rPr>
          <w:sz w:val="22"/>
          <w:szCs w:val="22"/>
          <w:lang w:val="en-US"/>
        </w:rPr>
        <w:t>2,380</w:t>
      </w:r>
      <w:r w:rsidRPr="005C0DB8">
        <w:rPr>
          <w:rFonts w:ascii="MS Mincho" w:hAnsi="MS Mincho" w:cs="MS Mincho"/>
          <w:sz w:val="22"/>
          <w:szCs w:val="22"/>
          <w:lang w:val="en-US"/>
        </w:rPr>
        <w:t>字）以内，</w:t>
      </w:r>
      <w:r w:rsidRPr="005C0DB8">
        <w:rPr>
          <w:sz w:val="22"/>
          <w:szCs w:val="22"/>
        </w:rPr>
        <w:t>各種報告のうち学会・スタージュ報告</w:t>
      </w:r>
      <w:r w:rsidRPr="005C0DB8">
        <w:rPr>
          <w:sz w:val="22"/>
          <w:szCs w:val="22"/>
        </w:rPr>
        <w:t>3</w:t>
      </w:r>
      <w:r w:rsidRPr="005C0DB8">
        <w:rPr>
          <w:sz w:val="22"/>
          <w:szCs w:val="22"/>
        </w:rPr>
        <w:t>枚</w:t>
      </w:r>
      <w:r w:rsidRPr="005C0DB8">
        <w:rPr>
          <w:sz w:val="22"/>
          <w:szCs w:val="22"/>
          <w:lang w:val="en-US"/>
        </w:rPr>
        <w:t>(3,570</w:t>
      </w:r>
      <w:r w:rsidRPr="005C0DB8">
        <w:rPr>
          <w:sz w:val="22"/>
          <w:szCs w:val="22"/>
          <w:lang w:val="en-US"/>
        </w:rPr>
        <w:t>字</w:t>
      </w:r>
      <w:r w:rsidRPr="005C0DB8">
        <w:rPr>
          <w:sz w:val="22"/>
          <w:szCs w:val="22"/>
          <w:lang w:val="en-US"/>
        </w:rPr>
        <w:t>)</w:t>
      </w:r>
      <w:r w:rsidRPr="005C0DB8">
        <w:rPr>
          <w:sz w:val="22"/>
          <w:szCs w:val="22"/>
        </w:rPr>
        <w:t>以内とする。</w:t>
      </w:r>
    </w:p>
    <w:p w:rsidR="00B90D21" w:rsidRPr="005C0DB8" w:rsidRDefault="00573DEA" w:rsidP="00B90D21">
      <w:pPr>
        <w:autoSpaceDE w:val="0"/>
        <w:ind w:firstLineChars="100" w:firstLine="220"/>
        <w:rPr>
          <w:sz w:val="22"/>
          <w:szCs w:val="22"/>
          <w:u w:val="single"/>
        </w:rPr>
      </w:pPr>
      <w:r w:rsidRPr="005C0DB8">
        <w:rPr>
          <w:sz w:val="22"/>
          <w:szCs w:val="22"/>
        </w:rPr>
        <w:t>枚数には</w:t>
      </w:r>
      <w:r w:rsidRPr="005C0DB8">
        <w:rPr>
          <w:rFonts w:hint="eastAsia"/>
          <w:sz w:val="22"/>
          <w:szCs w:val="22"/>
        </w:rPr>
        <w:t>表題、副題、</w:t>
      </w:r>
      <w:r w:rsidRPr="005C0DB8">
        <w:rPr>
          <w:sz w:val="22"/>
          <w:szCs w:val="22"/>
        </w:rPr>
        <w:t>レジュメや注，</w:t>
      </w:r>
      <w:r w:rsidRPr="005C0DB8">
        <w:rPr>
          <w:rFonts w:hint="eastAsia"/>
          <w:sz w:val="22"/>
          <w:szCs w:val="22"/>
        </w:rPr>
        <w:t>キーワード、</w:t>
      </w:r>
      <w:r w:rsidR="00B90D21" w:rsidRPr="005C0DB8">
        <w:rPr>
          <w:sz w:val="22"/>
          <w:szCs w:val="22"/>
          <w:lang w:val="en-CA"/>
        </w:rPr>
        <w:t>図表</w:t>
      </w:r>
      <w:r w:rsidR="00B90D21" w:rsidRPr="005C0DB8">
        <w:rPr>
          <w:sz w:val="22"/>
          <w:szCs w:val="22"/>
        </w:rPr>
        <w:t>なども含む。</w:t>
      </w:r>
      <w:r w:rsidR="00B90D21" w:rsidRPr="005C0DB8">
        <w:rPr>
          <w:rFonts w:hint="eastAsia"/>
          <w:sz w:val="22"/>
          <w:szCs w:val="22"/>
        </w:rPr>
        <w:t>原稿送付状は除く。</w:t>
      </w:r>
      <w:r w:rsidR="00B90D21" w:rsidRPr="005C0DB8">
        <w:rPr>
          <w:sz w:val="22"/>
          <w:szCs w:val="22"/>
          <w:u w:val="single"/>
        </w:rPr>
        <w:t>枚数を遵守した原稿を送付すること。</w:t>
      </w:r>
    </w:p>
    <w:p w:rsidR="00B90D21" w:rsidRPr="005C0DB8" w:rsidRDefault="00B90D21" w:rsidP="00B90D21">
      <w:pPr>
        <w:autoSpaceDE w:val="0"/>
        <w:ind w:firstLineChars="100" w:firstLine="220"/>
        <w:rPr>
          <w:rFonts w:ascii="Times-Roman" w:hAnsi="Times-Roman" w:cs="Times-Roman"/>
          <w:sz w:val="22"/>
          <w:szCs w:val="22"/>
        </w:rPr>
      </w:pPr>
      <w:r w:rsidRPr="005C0DB8">
        <w:rPr>
          <w:sz w:val="22"/>
          <w:szCs w:val="22"/>
        </w:rPr>
        <w:t>フランス語原稿に</w:t>
      </w:r>
      <w:r w:rsidRPr="005C0DB8">
        <w:rPr>
          <w:rFonts w:eastAsia="MS PMincho"/>
          <w:sz w:val="22"/>
          <w:szCs w:val="22"/>
        </w:rPr>
        <w:t>関しては，「学会誌投稿規定」のフランス語版</w:t>
      </w:r>
      <w:r w:rsidR="00797E55" w:rsidRPr="005C0DB8">
        <w:rPr>
          <w:rFonts w:eastAsia="MS PMincho"/>
          <w:sz w:val="22"/>
          <w:szCs w:val="22"/>
        </w:rPr>
        <w:t xml:space="preserve"> </w:t>
      </w:r>
      <w:r w:rsidRPr="005C0DB8">
        <w:rPr>
          <w:sz w:val="22"/>
          <w:szCs w:val="22"/>
        </w:rPr>
        <w:t>Règlement</w:t>
      </w:r>
      <w:r w:rsidR="00797E55" w:rsidRPr="005C0DB8">
        <w:rPr>
          <w:sz w:val="22"/>
          <w:szCs w:val="22"/>
        </w:rPr>
        <w:t xml:space="preserve"> </w:t>
      </w:r>
      <w:r w:rsidRPr="005C0DB8">
        <w:rPr>
          <w:sz w:val="22"/>
          <w:szCs w:val="22"/>
        </w:rPr>
        <w:t>de</w:t>
      </w:r>
      <w:r w:rsidR="00797E55" w:rsidRPr="005C0DB8">
        <w:rPr>
          <w:sz w:val="22"/>
          <w:szCs w:val="22"/>
        </w:rPr>
        <w:t xml:space="preserve"> </w:t>
      </w:r>
      <w:r w:rsidRPr="005C0DB8">
        <w:rPr>
          <w:sz w:val="22"/>
          <w:szCs w:val="22"/>
        </w:rPr>
        <w:t>publication</w:t>
      </w:r>
      <w:r w:rsidRPr="005C0DB8">
        <w:rPr>
          <w:rFonts w:eastAsia="MS PMincho"/>
          <w:sz w:val="22"/>
          <w:szCs w:val="22"/>
          <w:lang w:val="en-CA"/>
        </w:rPr>
        <w:t>の中の</w:t>
      </w:r>
      <w:r w:rsidRPr="005C0DB8">
        <w:rPr>
          <w:rFonts w:eastAsia="MS PMincho"/>
          <w:sz w:val="22"/>
          <w:szCs w:val="22"/>
        </w:rPr>
        <w:t>，</w:t>
      </w:r>
      <w:r w:rsidRPr="005C0DB8">
        <w:rPr>
          <w:rFonts w:eastAsia="MS-Mincho"/>
          <w:sz w:val="22"/>
          <w:szCs w:val="22"/>
        </w:rPr>
        <w:t>5</w:t>
      </w:r>
      <w:r w:rsidR="00797E55" w:rsidRPr="005C0DB8">
        <w:rPr>
          <w:rFonts w:eastAsia="MS-Mincho"/>
          <w:sz w:val="22"/>
          <w:szCs w:val="22"/>
        </w:rPr>
        <w:t xml:space="preserve"> </w:t>
      </w:r>
      <w:r w:rsidRPr="005C0DB8">
        <w:rPr>
          <w:sz w:val="22"/>
          <w:szCs w:val="22"/>
        </w:rPr>
        <w:t>Nombre</w:t>
      </w:r>
      <w:r w:rsidR="00797E55" w:rsidRPr="005C0DB8">
        <w:rPr>
          <w:sz w:val="22"/>
          <w:szCs w:val="22"/>
        </w:rPr>
        <w:t xml:space="preserve"> </w:t>
      </w:r>
      <w:r w:rsidRPr="005C0DB8">
        <w:rPr>
          <w:sz w:val="22"/>
          <w:szCs w:val="22"/>
        </w:rPr>
        <w:t>de</w:t>
      </w:r>
      <w:r w:rsidR="00797E55" w:rsidRPr="005C0DB8">
        <w:rPr>
          <w:sz w:val="22"/>
          <w:szCs w:val="22"/>
        </w:rPr>
        <w:t xml:space="preserve"> </w:t>
      </w:r>
      <w:r w:rsidRPr="005C0DB8">
        <w:rPr>
          <w:sz w:val="22"/>
          <w:szCs w:val="22"/>
        </w:rPr>
        <w:t>signes</w:t>
      </w:r>
      <w:r w:rsidRPr="005C0DB8">
        <w:rPr>
          <w:rFonts w:ascii="Times-Roman" w:hAnsi="Times-Roman" w:cs="Times-Roman"/>
          <w:sz w:val="22"/>
          <w:szCs w:val="22"/>
        </w:rPr>
        <w:t>を参照すること。</w:t>
      </w:r>
    </w:p>
    <w:p w:rsidR="00B90D21" w:rsidRPr="005C0DB8" w:rsidRDefault="00B90D21" w:rsidP="00B90D21">
      <w:pPr>
        <w:autoSpaceDE w:val="0"/>
        <w:rPr>
          <w:sz w:val="22"/>
          <w:szCs w:val="22"/>
        </w:rPr>
      </w:pPr>
    </w:p>
    <w:p w:rsidR="00B90D21" w:rsidRPr="005C0DB8" w:rsidRDefault="00B90D21" w:rsidP="00B90D21">
      <w:pPr>
        <w:ind w:firstLine="0"/>
        <w:rPr>
          <w:b/>
          <w:sz w:val="22"/>
          <w:szCs w:val="22"/>
        </w:rPr>
      </w:pPr>
      <w:r w:rsidRPr="005C0DB8">
        <w:rPr>
          <w:b/>
          <w:sz w:val="22"/>
          <w:szCs w:val="22"/>
        </w:rPr>
        <w:t>6</w:t>
      </w:r>
      <w:r w:rsidRPr="005C0DB8">
        <w:rPr>
          <w:b/>
          <w:sz w:val="22"/>
          <w:szCs w:val="22"/>
        </w:rPr>
        <w:t>使用言語</w:t>
      </w:r>
    </w:p>
    <w:p w:rsidR="00B90D21" w:rsidRPr="005C0DB8" w:rsidRDefault="00B90D21" w:rsidP="00B90D21">
      <w:pPr>
        <w:rPr>
          <w:sz w:val="22"/>
          <w:szCs w:val="22"/>
        </w:rPr>
      </w:pPr>
      <w:r w:rsidRPr="005C0DB8">
        <w:rPr>
          <w:sz w:val="22"/>
          <w:szCs w:val="22"/>
        </w:rPr>
        <w:lastRenderedPageBreak/>
        <w:t>原則として日本語またはフランス語。</w:t>
      </w:r>
    </w:p>
    <w:p w:rsidR="00B90D21" w:rsidRPr="005C0DB8" w:rsidRDefault="00B90D21" w:rsidP="00B90D21">
      <w:pPr>
        <w:rPr>
          <w:sz w:val="22"/>
          <w:szCs w:val="22"/>
          <w:lang w:val="en-US"/>
        </w:rPr>
      </w:pPr>
    </w:p>
    <w:p w:rsidR="00B90D21" w:rsidRPr="005C0DB8" w:rsidRDefault="00B90D21" w:rsidP="00B90D21">
      <w:pPr>
        <w:ind w:firstLine="0"/>
        <w:rPr>
          <w:b/>
          <w:sz w:val="22"/>
          <w:szCs w:val="22"/>
        </w:rPr>
      </w:pPr>
      <w:r w:rsidRPr="005C0DB8">
        <w:rPr>
          <w:b/>
          <w:sz w:val="22"/>
          <w:szCs w:val="22"/>
        </w:rPr>
        <w:t>7</w:t>
      </w:r>
      <w:r w:rsidRPr="005C0DB8">
        <w:rPr>
          <w:b/>
          <w:sz w:val="22"/>
          <w:szCs w:val="22"/>
        </w:rPr>
        <w:t>原稿締切</w:t>
      </w:r>
    </w:p>
    <w:p w:rsidR="00B90D21" w:rsidRPr="005C0DB8" w:rsidRDefault="00B90D21" w:rsidP="00B90D21">
      <w:pPr>
        <w:ind w:firstLineChars="100" w:firstLine="220"/>
        <w:rPr>
          <w:sz w:val="22"/>
          <w:szCs w:val="22"/>
        </w:rPr>
      </w:pPr>
      <w:r w:rsidRPr="005C0DB8">
        <w:rPr>
          <w:sz w:val="22"/>
          <w:szCs w:val="22"/>
        </w:rPr>
        <w:t>論文，研究ノート，実践報告：</w:t>
      </w:r>
      <w:r w:rsidR="0044527A">
        <w:rPr>
          <w:rFonts w:hint="eastAsia"/>
          <w:sz w:val="22"/>
          <w:szCs w:val="22"/>
        </w:rPr>
        <w:t>1</w:t>
      </w:r>
      <w:r w:rsidR="0044527A">
        <w:rPr>
          <w:sz w:val="22"/>
          <w:szCs w:val="22"/>
        </w:rPr>
        <w:t>1</w:t>
      </w:r>
      <w:r w:rsidRPr="005C0DB8">
        <w:rPr>
          <w:sz w:val="22"/>
          <w:szCs w:val="22"/>
        </w:rPr>
        <w:t>月</w:t>
      </w:r>
      <w:r w:rsidR="0044527A">
        <w:rPr>
          <w:rFonts w:hint="eastAsia"/>
          <w:sz w:val="22"/>
          <w:szCs w:val="22"/>
        </w:rPr>
        <w:t>3</w:t>
      </w:r>
      <w:r w:rsidR="0044527A">
        <w:rPr>
          <w:sz w:val="22"/>
          <w:szCs w:val="22"/>
        </w:rPr>
        <w:t>0</w:t>
      </w:r>
      <w:r w:rsidRPr="005C0DB8">
        <w:rPr>
          <w:sz w:val="22"/>
          <w:szCs w:val="22"/>
        </w:rPr>
        <w:t>日（必着）</w:t>
      </w:r>
    </w:p>
    <w:p w:rsidR="00484F1C" w:rsidRPr="005C0DB8" w:rsidRDefault="00484F1C" w:rsidP="00484F1C">
      <w:pPr>
        <w:rPr>
          <w:sz w:val="22"/>
          <w:szCs w:val="22"/>
        </w:rPr>
      </w:pPr>
      <w:r w:rsidRPr="005C0DB8">
        <w:rPr>
          <w:rFonts w:ascii="MS Mincho" w:hAnsi="MS Mincho" w:cs="MS Mincho" w:hint="eastAsia"/>
          <w:sz w:val="22"/>
          <w:szCs w:val="22"/>
        </w:rPr>
        <w:t>短報</w:t>
      </w:r>
      <w:r w:rsidRPr="005C0DB8">
        <w:rPr>
          <w:rFonts w:ascii="MS Mincho" w:hAnsi="MS Mincho" w:cs="MS Mincho"/>
          <w:sz w:val="22"/>
          <w:szCs w:val="22"/>
        </w:rPr>
        <w:t xml:space="preserve">, </w:t>
      </w:r>
      <w:r w:rsidRPr="005C0DB8">
        <w:rPr>
          <w:sz w:val="22"/>
          <w:szCs w:val="22"/>
        </w:rPr>
        <w:t>書評，出版物紹介，</w:t>
      </w:r>
      <w:r w:rsidRPr="005C0DB8">
        <w:rPr>
          <w:sz w:val="22"/>
          <w:szCs w:val="22"/>
        </w:rPr>
        <w:t>Fiche pédagogique</w:t>
      </w:r>
      <w:r w:rsidRPr="005C0DB8">
        <w:rPr>
          <w:rFonts w:ascii="MS Mincho" w:hAnsi="MS Mincho" w:cs="MS Mincho"/>
          <w:sz w:val="22"/>
          <w:szCs w:val="22"/>
        </w:rPr>
        <w:t>，</w:t>
      </w:r>
      <w:r w:rsidRPr="005C0DB8">
        <w:rPr>
          <w:sz w:val="22"/>
          <w:szCs w:val="22"/>
        </w:rPr>
        <w:t>各種報告：</w:t>
      </w:r>
      <w:r w:rsidRPr="005C0DB8">
        <w:rPr>
          <w:sz w:val="22"/>
          <w:szCs w:val="22"/>
        </w:rPr>
        <w:t>3</w:t>
      </w:r>
      <w:r w:rsidRPr="005C0DB8">
        <w:rPr>
          <w:sz w:val="22"/>
          <w:szCs w:val="22"/>
        </w:rPr>
        <w:t>月１日</w:t>
      </w:r>
    </w:p>
    <w:p w:rsidR="00B90D21" w:rsidRPr="005C0DB8" w:rsidRDefault="00B90D21" w:rsidP="00B90D21">
      <w:pPr>
        <w:rPr>
          <w:sz w:val="22"/>
          <w:szCs w:val="22"/>
        </w:rPr>
      </w:pPr>
    </w:p>
    <w:p w:rsidR="00B90D21" w:rsidRPr="005C0DB8" w:rsidRDefault="00B90D21" w:rsidP="00B90D21">
      <w:pPr>
        <w:ind w:firstLine="0"/>
        <w:rPr>
          <w:b/>
          <w:sz w:val="22"/>
          <w:szCs w:val="22"/>
        </w:rPr>
      </w:pPr>
      <w:r w:rsidRPr="005C0DB8">
        <w:rPr>
          <w:b/>
          <w:sz w:val="22"/>
          <w:szCs w:val="22"/>
        </w:rPr>
        <w:t>8</w:t>
      </w:r>
      <w:r w:rsidRPr="005C0DB8">
        <w:rPr>
          <w:b/>
          <w:sz w:val="22"/>
          <w:szCs w:val="22"/>
        </w:rPr>
        <w:t>宛先</w:t>
      </w:r>
    </w:p>
    <w:p w:rsidR="00B90D21" w:rsidRPr="005C0DB8" w:rsidRDefault="00B90D21" w:rsidP="00B90D21">
      <w:pPr>
        <w:ind w:firstLineChars="100" w:firstLine="220"/>
        <w:rPr>
          <w:sz w:val="22"/>
          <w:szCs w:val="22"/>
        </w:rPr>
      </w:pPr>
      <w:r w:rsidRPr="005C0DB8">
        <w:rPr>
          <w:rFonts w:ascii="MS Mincho" w:hAnsi="MS Mincho" w:cs="MS Mincho" w:hint="eastAsia"/>
          <w:sz w:val="22"/>
          <w:szCs w:val="22"/>
        </w:rPr>
        <w:t>「</w:t>
      </w:r>
      <w:r w:rsidRPr="005C0DB8">
        <w:rPr>
          <w:rFonts w:hint="eastAsia"/>
          <w:sz w:val="22"/>
          <w:szCs w:val="22"/>
        </w:rPr>
        <w:t>スタイルシート」を使用して</w:t>
      </w:r>
      <w:r w:rsidRPr="005C0DB8">
        <w:rPr>
          <w:sz w:val="22"/>
          <w:szCs w:val="22"/>
        </w:rPr>
        <w:t>Microsoft</w:t>
      </w:r>
      <w:r w:rsidR="00797E55" w:rsidRPr="005C0DB8">
        <w:rPr>
          <w:sz w:val="22"/>
          <w:szCs w:val="22"/>
        </w:rPr>
        <w:t xml:space="preserve"> </w:t>
      </w:r>
      <w:r w:rsidRPr="005C0DB8">
        <w:rPr>
          <w:sz w:val="22"/>
          <w:szCs w:val="22"/>
        </w:rPr>
        <w:t>Word</w:t>
      </w:r>
      <w:r w:rsidRPr="005C0DB8">
        <w:rPr>
          <w:rFonts w:ascii="MS Mincho" w:hAnsi="MS Mincho" w:cs="MS Mincho"/>
          <w:sz w:val="22"/>
          <w:szCs w:val="22"/>
        </w:rPr>
        <w:t>で作成した電子テクストを，</w:t>
      </w:r>
      <w:r w:rsidRPr="005C0DB8">
        <w:rPr>
          <w:rFonts w:ascii="MS Mincho" w:hAnsi="MS Mincho" w:cs="MS Mincho"/>
          <w:sz w:val="22"/>
          <w:szCs w:val="22"/>
          <w:lang w:val="en-US"/>
        </w:rPr>
        <w:t>電子メールの添付ファイルで</w:t>
      </w:r>
      <w:r w:rsidRPr="005C0DB8">
        <w:rPr>
          <w:sz w:val="22"/>
          <w:szCs w:val="22"/>
        </w:rPr>
        <w:t>sjdf_redaction@sjdf.org</w:t>
      </w:r>
      <w:r w:rsidRPr="005C0DB8">
        <w:rPr>
          <w:rFonts w:ascii="TimesNewRomanPSMT" w:hAnsi="TimesNewRomanPSMT" w:cs="TimesNewRomanPSMT"/>
          <w:sz w:val="22"/>
          <w:szCs w:val="22"/>
        </w:rPr>
        <w:t>へ</w:t>
      </w:r>
      <w:r w:rsidRPr="005C0DB8">
        <w:rPr>
          <w:rFonts w:ascii="MS Mincho" w:hAnsi="MS Mincho" w:cs="MS Mincho"/>
          <w:sz w:val="22"/>
          <w:szCs w:val="22"/>
          <w:lang w:val="en-US"/>
        </w:rPr>
        <w:t>送付すること</w:t>
      </w:r>
      <w:r w:rsidRPr="005C0DB8">
        <w:rPr>
          <w:sz w:val="22"/>
          <w:szCs w:val="22"/>
        </w:rPr>
        <w:t>。</w:t>
      </w:r>
    </w:p>
    <w:p w:rsidR="00B90D21" w:rsidRPr="005C0DB8" w:rsidRDefault="00B90D21" w:rsidP="00B90D21">
      <w:pPr>
        <w:rPr>
          <w:rFonts w:ascii="MS Mincho" w:hAnsi="MS Mincho" w:cs="MS Mincho"/>
          <w:sz w:val="22"/>
          <w:szCs w:val="22"/>
        </w:rPr>
      </w:pPr>
    </w:p>
    <w:p w:rsidR="00B90D21" w:rsidRPr="005C0DB8" w:rsidRDefault="00B90D21" w:rsidP="00B90D21">
      <w:pPr>
        <w:keepNext/>
        <w:ind w:firstLine="0"/>
        <w:rPr>
          <w:b/>
          <w:sz w:val="22"/>
          <w:szCs w:val="22"/>
        </w:rPr>
      </w:pPr>
      <w:r w:rsidRPr="005C0DB8">
        <w:rPr>
          <w:b/>
          <w:sz w:val="22"/>
          <w:szCs w:val="22"/>
        </w:rPr>
        <w:t>9</w:t>
      </w:r>
      <w:r w:rsidRPr="005C0DB8">
        <w:rPr>
          <w:b/>
          <w:sz w:val="22"/>
          <w:szCs w:val="22"/>
        </w:rPr>
        <w:t>査読・採否など</w:t>
      </w:r>
    </w:p>
    <w:p w:rsidR="00B90D21" w:rsidRPr="005C0DB8" w:rsidRDefault="00B90D21" w:rsidP="00B90D21">
      <w:pPr>
        <w:pStyle w:val="Corpsdetexte"/>
        <w:ind w:firstLineChars="100" w:firstLine="220"/>
        <w:rPr>
          <w:rFonts w:ascii="Times New Roman" w:hAnsi="Times New Roman"/>
          <w:sz w:val="22"/>
          <w:szCs w:val="22"/>
        </w:rPr>
      </w:pPr>
      <w:r w:rsidRPr="005C0DB8">
        <w:rPr>
          <w:rFonts w:ascii="Times New Roman" w:hAnsi="Times New Roman"/>
          <w:sz w:val="22"/>
          <w:szCs w:val="22"/>
        </w:rPr>
        <w:t>原稿の依頼，査読，採否の決定，カテゴリー，枚数の変更，その他の編集業務は，すべて編集委員会の責任でおこなう。</w:t>
      </w:r>
    </w:p>
    <w:p w:rsidR="00B90D21" w:rsidRPr="005C0DB8" w:rsidRDefault="00B90D21" w:rsidP="00B90D21">
      <w:pPr>
        <w:rPr>
          <w:sz w:val="22"/>
          <w:szCs w:val="22"/>
          <w:lang w:val="en-US"/>
        </w:rPr>
      </w:pPr>
    </w:p>
    <w:p w:rsidR="00B90D21" w:rsidRPr="005C0DB8" w:rsidRDefault="00B90D21" w:rsidP="00B90D21">
      <w:pPr>
        <w:ind w:firstLine="0"/>
        <w:rPr>
          <w:b/>
          <w:sz w:val="22"/>
          <w:szCs w:val="22"/>
        </w:rPr>
      </w:pPr>
      <w:r w:rsidRPr="005C0DB8">
        <w:rPr>
          <w:b/>
          <w:sz w:val="22"/>
          <w:szCs w:val="22"/>
        </w:rPr>
        <w:t>1</w:t>
      </w:r>
      <w:r w:rsidRPr="005C0DB8">
        <w:rPr>
          <w:rFonts w:hint="eastAsia"/>
          <w:b/>
          <w:sz w:val="22"/>
          <w:szCs w:val="22"/>
        </w:rPr>
        <w:t>0</w:t>
      </w:r>
      <w:r w:rsidRPr="005C0DB8">
        <w:rPr>
          <w:b/>
          <w:sz w:val="22"/>
          <w:szCs w:val="22"/>
        </w:rPr>
        <w:t>執筆要項</w:t>
      </w:r>
    </w:p>
    <w:p w:rsidR="005369FF" w:rsidRPr="005C0DB8" w:rsidRDefault="00B90D21" w:rsidP="00B90D21">
      <w:pPr>
        <w:widowControl/>
        <w:numPr>
          <w:ilvl w:val="0"/>
          <w:numId w:val="6"/>
        </w:numPr>
        <w:tabs>
          <w:tab w:val="num" w:pos="851"/>
        </w:tabs>
        <w:suppressAutoHyphens/>
        <w:autoSpaceDE w:val="0"/>
        <w:ind w:left="0" w:firstLine="0"/>
        <w:rPr>
          <w:rFonts w:eastAsia="MS PMincho"/>
          <w:sz w:val="22"/>
          <w:szCs w:val="22"/>
        </w:rPr>
      </w:pPr>
      <w:r w:rsidRPr="005C0DB8">
        <w:rPr>
          <w:rFonts w:ascii="MS Mincho" w:hAnsi="MS Mincho" w:cs="MS Mincho"/>
          <w:sz w:val="22"/>
          <w:szCs w:val="22"/>
        </w:rPr>
        <w:t>原稿の執筆には，「スタイルシート」を使用すること。スタイルシートは，以下の学会のホームページからダウンロードできる。</w:t>
      </w:r>
    </w:p>
    <w:p w:rsidR="00B90D21" w:rsidRPr="005C0DB8" w:rsidRDefault="005369FF" w:rsidP="005369FF">
      <w:pPr>
        <w:widowControl/>
        <w:suppressAutoHyphens/>
        <w:autoSpaceDE w:val="0"/>
        <w:ind w:firstLine="0"/>
        <w:rPr>
          <w:rFonts w:eastAsia="MS PMincho"/>
          <w:sz w:val="22"/>
          <w:szCs w:val="22"/>
        </w:rPr>
      </w:pPr>
      <w:r w:rsidRPr="005C0DB8">
        <w:rPr>
          <w:rFonts w:eastAsia="MS PMincho"/>
          <w:sz w:val="22"/>
          <w:szCs w:val="22"/>
        </w:rPr>
        <w:t>https://sjdf.org/publications/reglements-publication</w:t>
      </w:r>
    </w:p>
    <w:p w:rsidR="00B90D21" w:rsidRPr="005C0DB8" w:rsidRDefault="00573DEA" w:rsidP="00B90D21">
      <w:pPr>
        <w:widowControl/>
        <w:numPr>
          <w:ilvl w:val="0"/>
          <w:numId w:val="6"/>
        </w:numPr>
        <w:tabs>
          <w:tab w:val="num" w:pos="851"/>
        </w:tabs>
        <w:suppressAutoHyphens/>
        <w:autoSpaceDE w:val="0"/>
        <w:ind w:left="0" w:firstLine="0"/>
        <w:rPr>
          <w:rFonts w:ascii="MS Mincho" w:hAnsi="MS Mincho" w:cs="MS Mincho"/>
          <w:sz w:val="22"/>
          <w:szCs w:val="22"/>
        </w:rPr>
      </w:pPr>
      <w:r w:rsidRPr="005C0DB8">
        <w:rPr>
          <w:rFonts w:ascii="MS Mincho" w:hAnsi="MS Mincho" w:cs="MS Mincho"/>
          <w:sz w:val="22"/>
          <w:szCs w:val="22"/>
        </w:rPr>
        <w:t>論文および研究ノート</w:t>
      </w:r>
      <w:r w:rsidRPr="005C0DB8">
        <w:rPr>
          <w:rFonts w:ascii="MS Mincho" w:hAnsi="MS Mincho" w:cs="MS Mincho" w:hint="eastAsia"/>
          <w:sz w:val="22"/>
          <w:szCs w:val="22"/>
        </w:rPr>
        <w:t>、および短報</w:t>
      </w:r>
      <w:r w:rsidRPr="005C0DB8">
        <w:rPr>
          <w:rFonts w:ascii="MS Mincho" w:hAnsi="MS Mincho" w:cs="MS Mincho"/>
          <w:sz w:val="22"/>
          <w:szCs w:val="22"/>
        </w:rPr>
        <w:t>には，</w:t>
      </w:r>
      <w:r w:rsidR="00B90D21" w:rsidRPr="005C0DB8">
        <w:rPr>
          <w:rFonts w:ascii="MS Mincho" w:hAnsi="MS Mincho" w:cs="MS Mincho"/>
          <w:sz w:val="22"/>
          <w:szCs w:val="22"/>
        </w:rPr>
        <w:t>執筆者を特定できるような情報（氏名，所属機関名など）は，「スタイルシート」の冒頭にある「原稿送付状」にのみ記し，原稿の他の部分には一切記載しない。査読者に対して執筆者の氏名や所属を公開しないこととするため，</w:t>
      </w:r>
      <w:r w:rsidR="00B90D21" w:rsidRPr="005C0DB8">
        <w:rPr>
          <w:rFonts w:ascii="MS Mincho" w:hAnsi="MS Mincho" w:cs="MS Mincho" w:hint="eastAsia"/>
          <w:sz w:val="22"/>
          <w:szCs w:val="22"/>
        </w:rPr>
        <w:t>（</w:t>
      </w:r>
      <w:r w:rsidR="00B90D21" w:rsidRPr="005C0DB8">
        <w:rPr>
          <w:rFonts w:ascii="MS Mincho" w:hAnsi="MS Mincho" w:cs="MS Mincho"/>
          <w:sz w:val="22"/>
          <w:szCs w:val="22"/>
        </w:rPr>
        <w:t>注や参考文献を含む</w:t>
      </w:r>
      <w:r w:rsidR="00B90D21" w:rsidRPr="005C0DB8">
        <w:rPr>
          <w:rFonts w:ascii="MS Mincho" w:hAnsi="MS Mincho" w:cs="MS Mincho" w:hint="eastAsia"/>
          <w:sz w:val="22"/>
          <w:szCs w:val="22"/>
        </w:rPr>
        <w:t>）</w:t>
      </w:r>
      <w:r w:rsidR="00B90D21" w:rsidRPr="005C0DB8">
        <w:rPr>
          <w:rFonts w:ascii="MS Mincho" w:hAnsi="MS Mincho" w:cs="MS Mincho"/>
          <w:sz w:val="22"/>
          <w:szCs w:val="22"/>
        </w:rPr>
        <w:t>原稿には，執筆者を推測し得るような記述を極力避けること。</w:t>
      </w:r>
    </w:p>
    <w:p w:rsidR="00B90D21" w:rsidRPr="005C0DB8" w:rsidRDefault="00573DEA" w:rsidP="00B90D21">
      <w:pPr>
        <w:pStyle w:val="Pieddepage"/>
        <w:numPr>
          <w:ilvl w:val="0"/>
          <w:numId w:val="6"/>
        </w:numPr>
        <w:tabs>
          <w:tab w:val="clear" w:pos="4252"/>
          <w:tab w:val="clear" w:pos="8504"/>
          <w:tab w:val="num" w:pos="851"/>
        </w:tabs>
        <w:suppressAutoHyphens/>
        <w:snapToGrid/>
        <w:ind w:left="0" w:firstLine="0"/>
        <w:rPr>
          <w:rFonts w:ascii="MS Mincho" w:hAnsi="MS Mincho" w:cs="MS Mincho"/>
          <w:sz w:val="22"/>
          <w:szCs w:val="22"/>
        </w:rPr>
      </w:pPr>
      <w:r w:rsidRPr="005C0DB8">
        <w:rPr>
          <w:rFonts w:hint="eastAsia"/>
          <w:sz w:val="22"/>
          <w:szCs w:val="22"/>
        </w:rPr>
        <w:t>論文および研究ノート</w:t>
      </w:r>
      <w:r w:rsidRPr="005C0DB8">
        <w:rPr>
          <w:rFonts w:ascii="MS Mincho" w:hAnsi="MS Mincho" w:cs="MS Mincho" w:hint="eastAsia"/>
          <w:sz w:val="22"/>
          <w:szCs w:val="22"/>
        </w:rPr>
        <w:t>、および短報</w:t>
      </w:r>
      <w:r w:rsidRPr="005C0DB8">
        <w:rPr>
          <w:rFonts w:hint="eastAsia"/>
          <w:sz w:val="22"/>
          <w:szCs w:val="22"/>
        </w:rPr>
        <w:t>には、</w:t>
      </w:r>
      <w:r w:rsidR="00B90D21" w:rsidRPr="005C0DB8">
        <w:rPr>
          <w:rFonts w:hint="eastAsia"/>
          <w:sz w:val="22"/>
          <w:szCs w:val="22"/>
        </w:rPr>
        <w:t>学術委員から修正を求められた場合、学会誌編集委員会より、修正原稿のほかに修正箇所にかんする詳細な報告を求めることがある。</w:t>
      </w:r>
      <w:r w:rsidR="00B90D21" w:rsidRPr="005C0DB8">
        <w:rPr>
          <w:rFonts w:ascii="MS Mincho" w:hAnsi="MS Mincho" w:cs="MS Mincho"/>
          <w:sz w:val="22"/>
          <w:szCs w:val="22"/>
        </w:rPr>
        <w:t>編集委員会が掲載を決定した場合，執筆者による校正は初稿のみとする。校正の際の訂正は字句の誤りのみとし，本文の内容に変更を加えることは許されない。</w:t>
      </w:r>
    </w:p>
    <w:p w:rsidR="00B90D21" w:rsidRPr="005C0DB8" w:rsidRDefault="00B90D21" w:rsidP="00B90D21">
      <w:pPr>
        <w:pStyle w:val="Pieddepage"/>
        <w:tabs>
          <w:tab w:val="clear" w:pos="4252"/>
          <w:tab w:val="clear" w:pos="8504"/>
        </w:tabs>
        <w:snapToGrid/>
        <w:ind w:firstLine="0"/>
        <w:rPr>
          <w:rFonts w:cs="MS Mincho"/>
          <w:sz w:val="22"/>
          <w:szCs w:val="22"/>
        </w:rPr>
      </w:pPr>
      <w:r w:rsidRPr="005C0DB8">
        <w:rPr>
          <w:rFonts w:cs="MS Mincho"/>
          <w:sz w:val="22"/>
          <w:szCs w:val="22"/>
        </w:rPr>
        <w:t>・論文，研究ノート，実践報告には，フランス語及び（日本語など）フランス語以外の一言語でのレジュメ</w:t>
      </w:r>
      <w:r w:rsidRPr="005C0DB8">
        <w:rPr>
          <w:rFonts w:cs="MS Mincho" w:hint="eastAsia"/>
          <w:sz w:val="22"/>
          <w:szCs w:val="22"/>
        </w:rPr>
        <w:t>とキーワード</w:t>
      </w:r>
      <w:r w:rsidRPr="005C0DB8">
        <w:rPr>
          <w:rFonts w:cs="MS Mincho"/>
          <w:sz w:val="22"/>
          <w:szCs w:val="22"/>
        </w:rPr>
        <w:t>をつける。</w:t>
      </w:r>
      <w:r w:rsidRPr="005C0DB8">
        <w:rPr>
          <w:rFonts w:cs="MS Mincho" w:hint="eastAsia"/>
          <w:sz w:val="22"/>
          <w:szCs w:val="22"/>
        </w:rPr>
        <w:t>フランス語のレジュメは、</w:t>
      </w:r>
      <w:r w:rsidRPr="005C0DB8">
        <w:rPr>
          <w:rFonts w:cs="MS Mincho" w:hint="eastAsia"/>
          <w:sz w:val="22"/>
          <w:szCs w:val="22"/>
        </w:rPr>
        <w:t>200</w:t>
      </w:r>
      <w:r w:rsidRPr="005C0DB8">
        <w:rPr>
          <w:rFonts w:cs="MS Mincho" w:hint="eastAsia"/>
          <w:sz w:val="22"/>
          <w:szCs w:val="22"/>
        </w:rPr>
        <w:t>語以内とする。２つの</w:t>
      </w:r>
      <w:r w:rsidRPr="005C0DB8">
        <w:rPr>
          <w:rFonts w:cs="MS Mincho"/>
          <w:sz w:val="22"/>
          <w:szCs w:val="22"/>
        </w:rPr>
        <w:t>レジュメは，</w:t>
      </w:r>
      <w:r w:rsidRPr="005C0DB8">
        <w:rPr>
          <w:rFonts w:cs="MS Mincho" w:hint="eastAsia"/>
          <w:sz w:val="22"/>
          <w:szCs w:val="22"/>
        </w:rPr>
        <w:t>それぞれ</w:t>
      </w:r>
      <w:r w:rsidRPr="005C0DB8">
        <w:rPr>
          <w:rFonts w:cs="MS Mincho"/>
          <w:sz w:val="22"/>
          <w:szCs w:val="22"/>
        </w:rPr>
        <w:t>その言語を母語とする者による校閲を経ていなければならない。</w:t>
      </w:r>
    </w:p>
    <w:p w:rsidR="00B90D21" w:rsidRPr="005C0DB8" w:rsidRDefault="00B90D21" w:rsidP="00B90D21">
      <w:pPr>
        <w:pStyle w:val="Pieddepage"/>
        <w:tabs>
          <w:tab w:val="clear" w:pos="4252"/>
          <w:tab w:val="clear" w:pos="8504"/>
        </w:tabs>
        <w:snapToGrid/>
        <w:ind w:firstLine="0"/>
        <w:rPr>
          <w:rFonts w:ascii="MS Mincho" w:hAnsi="MS Mincho" w:cs="MS Mincho"/>
          <w:sz w:val="22"/>
          <w:szCs w:val="22"/>
        </w:rPr>
      </w:pPr>
      <w:r w:rsidRPr="005C0DB8">
        <w:rPr>
          <w:rFonts w:cs="MS Mincho"/>
          <w:sz w:val="22"/>
          <w:szCs w:val="22"/>
        </w:rPr>
        <w:t>・本文中で参照した文献は本文のあとに，まとめてリストに</w:t>
      </w:r>
      <w:r w:rsidRPr="005C0DB8">
        <w:rPr>
          <w:rFonts w:cs="MS Mincho" w:hint="eastAsia"/>
          <w:sz w:val="22"/>
          <w:szCs w:val="22"/>
        </w:rPr>
        <w:t>し，</w:t>
      </w:r>
      <w:r w:rsidRPr="005C0DB8">
        <w:rPr>
          <w:rFonts w:cs="MS Mincho"/>
          <w:sz w:val="22"/>
          <w:szCs w:val="22"/>
        </w:rPr>
        <w:t>リストのタイトルは，日本語論文については「参照文献」とする。</w:t>
      </w:r>
      <w:r w:rsidRPr="005C0DB8">
        <w:rPr>
          <w:rFonts w:ascii="MS Mincho" w:hAnsi="MS Mincho" w:cs="MS Mincho"/>
          <w:sz w:val="22"/>
          <w:szCs w:val="22"/>
        </w:rPr>
        <w:t>「参照文献」には，本文と注の中で言及されている文献のみを記載する。</w:t>
      </w:r>
    </w:p>
    <w:p w:rsidR="00B90D21" w:rsidRPr="005C0DB8" w:rsidRDefault="00B90D21" w:rsidP="00B90D21">
      <w:pPr>
        <w:pStyle w:val="Pieddepage"/>
        <w:tabs>
          <w:tab w:val="clear" w:pos="4252"/>
          <w:tab w:val="clear" w:pos="8504"/>
        </w:tabs>
        <w:snapToGrid/>
        <w:ind w:firstLine="0"/>
        <w:rPr>
          <w:rFonts w:ascii="MS Mincho" w:hAnsi="MS Mincho" w:cs="MS Mincho"/>
          <w:sz w:val="22"/>
          <w:szCs w:val="22"/>
        </w:rPr>
      </w:pPr>
      <w:r w:rsidRPr="005C0DB8">
        <w:rPr>
          <w:rFonts w:cs="MS Mincho"/>
          <w:sz w:val="22"/>
          <w:szCs w:val="22"/>
        </w:rPr>
        <w:lastRenderedPageBreak/>
        <w:t>・フランス語原稿の書き方に関しては，「学会誌</w:t>
      </w:r>
      <w:r w:rsidRPr="005C0DB8">
        <w:rPr>
          <w:rFonts w:cs="MS Mincho" w:hint="eastAsia"/>
          <w:sz w:val="22"/>
          <w:szCs w:val="22"/>
        </w:rPr>
        <w:t>投稿規定</w:t>
      </w:r>
      <w:r w:rsidRPr="005C0DB8">
        <w:rPr>
          <w:rFonts w:cs="MS Mincho"/>
          <w:sz w:val="22"/>
          <w:szCs w:val="22"/>
        </w:rPr>
        <w:t>」のフランス語版</w:t>
      </w:r>
      <w:r w:rsidRPr="005C0DB8">
        <w:rPr>
          <w:i/>
          <w:sz w:val="22"/>
          <w:szCs w:val="22"/>
        </w:rPr>
        <w:t>Règlement</w:t>
      </w:r>
      <w:r w:rsidR="00797E55" w:rsidRPr="005C0DB8">
        <w:rPr>
          <w:i/>
          <w:sz w:val="22"/>
          <w:szCs w:val="22"/>
        </w:rPr>
        <w:t xml:space="preserve"> </w:t>
      </w:r>
      <w:r w:rsidRPr="005C0DB8">
        <w:rPr>
          <w:i/>
          <w:sz w:val="22"/>
          <w:szCs w:val="22"/>
        </w:rPr>
        <w:t>de</w:t>
      </w:r>
      <w:r w:rsidR="00797E55" w:rsidRPr="005C0DB8">
        <w:rPr>
          <w:i/>
          <w:sz w:val="22"/>
          <w:szCs w:val="22"/>
        </w:rPr>
        <w:t xml:space="preserve"> </w:t>
      </w:r>
      <w:r w:rsidRPr="005C0DB8">
        <w:rPr>
          <w:i/>
          <w:sz w:val="22"/>
          <w:szCs w:val="22"/>
        </w:rPr>
        <w:t>publication</w:t>
      </w:r>
      <w:r w:rsidRPr="005C0DB8">
        <w:rPr>
          <w:rFonts w:cs="MS Mincho"/>
          <w:sz w:val="22"/>
          <w:szCs w:val="22"/>
          <w:lang w:val="en-CA"/>
        </w:rPr>
        <w:t>の中の</w:t>
      </w:r>
      <w:r w:rsidRPr="005C0DB8">
        <w:rPr>
          <w:rFonts w:cs="MS Mincho"/>
          <w:i/>
          <w:sz w:val="22"/>
          <w:szCs w:val="22"/>
        </w:rPr>
        <w:t>1</w:t>
      </w:r>
      <w:r w:rsidR="001604D2" w:rsidRPr="005C0DB8">
        <w:rPr>
          <w:rFonts w:cs="MS Mincho"/>
          <w:i/>
          <w:sz w:val="22"/>
          <w:szCs w:val="22"/>
        </w:rPr>
        <w:t>0</w:t>
      </w:r>
      <w:r w:rsidR="00797E55" w:rsidRPr="005C0DB8">
        <w:rPr>
          <w:rFonts w:cs="MS Mincho"/>
          <w:i/>
          <w:sz w:val="22"/>
          <w:szCs w:val="22"/>
        </w:rPr>
        <w:t xml:space="preserve"> </w:t>
      </w:r>
      <w:r w:rsidRPr="005C0DB8">
        <w:rPr>
          <w:i/>
          <w:sz w:val="22"/>
          <w:szCs w:val="22"/>
        </w:rPr>
        <w:t>Instructions aux auteurs</w:t>
      </w:r>
      <w:r w:rsidRPr="005C0DB8">
        <w:rPr>
          <w:rFonts w:cs="MS Mincho" w:hint="eastAsia"/>
          <w:sz w:val="22"/>
          <w:szCs w:val="22"/>
        </w:rPr>
        <w:t>，</w:t>
      </w:r>
      <w:r w:rsidRPr="005C0DB8">
        <w:rPr>
          <w:rFonts w:hint="eastAsia"/>
          <w:sz w:val="22"/>
          <w:szCs w:val="22"/>
        </w:rPr>
        <w:t>およびフランス語版スタイルシート</w:t>
      </w:r>
      <w:r w:rsidRPr="005C0DB8">
        <w:rPr>
          <w:rFonts w:cs="MS Mincho"/>
          <w:sz w:val="22"/>
          <w:szCs w:val="22"/>
        </w:rPr>
        <w:t>を参照すること。</w:t>
      </w:r>
    </w:p>
    <w:p w:rsidR="00B90D21" w:rsidRPr="005C0DB8" w:rsidRDefault="00B90D21" w:rsidP="00B90D21">
      <w:pPr>
        <w:ind w:firstLine="0"/>
        <w:rPr>
          <w:sz w:val="22"/>
          <w:szCs w:val="22"/>
        </w:rPr>
      </w:pPr>
    </w:p>
    <w:p w:rsidR="006B6F56" w:rsidRPr="005C0DB8" w:rsidRDefault="00B90D21" w:rsidP="00B90D21">
      <w:pPr>
        <w:ind w:firstLine="0"/>
        <w:rPr>
          <w:sz w:val="22"/>
          <w:szCs w:val="22"/>
        </w:rPr>
      </w:pPr>
      <w:r w:rsidRPr="005C0DB8">
        <w:rPr>
          <w:sz w:val="22"/>
          <w:szCs w:val="22"/>
        </w:rPr>
        <w:t>日本フランス語教育学会学会誌編集委員会（</w:t>
      </w:r>
      <w:r w:rsidRPr="005C0DB8">
        <w:rPr>
          <w:sz w:val="22"/>
          <w:szCs w:val="22"/>
        </w:rPr>
        <w:t>202</w:t>
      </w:r>
      <w:r w:rsidR="00797E55" w:rsidRPr="005C0DB8">
        <w:rPr>
          <w:sz w:val="22"/>
          <w:szCs w:val="22"/>
        </w:rPr>
        <w:t>4</w:t>
      </w:r>
      <w:r w:rsidRPr="005C0DB8">
        <w:rPr>
          <w:sz w:val="22"/>
          <w:szCs w:val="22"/>
        </w:rPr>
        <w:t>年</w:t>
      </w:r>
      <w:r w:rsidR="00797E55" w:rsidRPr="005C0DB8">
        <w:rPr>
          <w:sz w:val="22"/>
          <w:szCs w:val="22"/>
        </w:rPr>
        <w:t>0</w:t>
      </w:r>
      <w:r w:rsidR="00173E0B" w:rsidRPr="005C0DB8">
        <w:rPr>
          <w:sz w:val="22"/>
          <w:szCs w:val="22"/>
        </w:rPr>
        <w:t>6</w:t>
      </w:r>
      <w:r w:rsidRPr="005C0DB8">
        <w:rPr>
          <w:sz w:val="22"/>
          <w:szCs w:val="22"/>
        </w:rPr>
        <w:t>月</w:t>
      </w:r>
      <w:r w:rsidR="00173E0B" w:rsidRPr="005C0DB8">
        <w:rPr>
          <w:sz w:val="22"/>
          <w:szCs w:val="22"/>
        </w:rPr>
        <w:t>15</w:t>
      </w:r>
      <w:r w:rsidRPr="005C0DB8">
        <w:rPr>
          <w:rFonts w:hint="eastAsia"/>
          <w:sz w:val="22"/>
          <w:szCs w:val="22"/>
        </w:rPr>
        <w:t>日）</w:t>
      </w:r>
    </w:p>
    <w:sectPr w:rsidR="006B6F56" w:rsidRPr="005C0DB8" w:rsidSect="00511908">
      <w:footerReference w:type="even" r:id="rId8"/>
      <w:footerReference w:type="default" r:id="rId9"/>
      <w:pgSz w:w="11900" w:h="16840"/>
      <w:pgMar w:top="1985" w:right="1701" w:bottom="1701" w:left="1701" w:header="851" w:footer="992" w:gutter="0"/>
      <w:pgNumType w:start="1"/>
      <w:cols w:space="425"/>
      <w:docGrid w:type="lines" w:linePitch="386" w:charSpace="5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CE" w:rsidRDefault="00E20ECE">
      <w:r>
        <w:separator/>
      </w:r>
    </w:p>
  </w:endnote>
  <w:endnote w:type="continuationSeparator" w:id="0">
    <w:p w:rsidR="00E20ECE" w:rsidRDefault="00E20ECE">
      <w: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iraKakuPro-W3">
    <w:altName w:val="MS Gothic"/>
    <w:panose1 w:val="00000000000000000000"/>
    <w:charset w:val="80"/>
    <w:family w:val="auto"/>
    <w:notTrueType/>
    <w:pitch w:val="default"/>
    <w:sig w:usb0="00000000" w:usb1="00000000" w:usb2="07040001" w:usb3="00000000" w:csb0="00020000" w:csb1="00000000"/>
  </w:font>
  <w:font w:name="Times-Roman">
    <w:altName w:val="MS Mincho"/>
    <w:panose1 w:val="00000000000000000000"/>
    <w:charset w:val="80"/>
    <w:family w:val="auto"/>
    <w:notTrueType/>
    <w:pitch w:val="default"/>
    <w:sig w:usb0="00000000" w:usb1="08070000" w:usb2="00000010" w:usb3="00000000" w:csb0="00020001" w:csb1="00000000"/>
  </w:font>
  <w:font w:name="MS PMincho">
    <w:altName w:val="ＭＳ Ｐ明朝"/>
    <w:panose1 w:val="02020600040205080304"/>
    <w:charset w:val="80"/>
    <w:family w:val="roman"/>
    <w:pitch w:val="variable"/>
    <w:sig w:usb0="E00002FF" w:usb1="6AC7FDFB" w:usb2="08000012" w:usb3="00000000" w:csb0="0002009F" w:csb1="00000000"/>
  </w:font>
  <w:font w:name="MS-Mincho">
    <w:altName w:val="MS Mincho"/>
    <w:panose1 w:val="00000000000000000000"/>
    <w:charset w:val="80"/>
    <w:family w:val="auto"/>
    <w:notTrueType/>
    <w:pitch w:val="default"/>
    <w:sig w:usb0="00000000"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2" w:rsidRDefault="006C0EFC">
    <w:pPr>
      <w:pStyle w:val="Pieddepage"/>
      <w:framePr w:wrap="around" w:vAnchor="text" w:hAnchor="margin" w:xAlign="center" w:y="1"/>
      <w:rPr>
        <w:rStyle w:val="Numrodepage"/>
      </w:rPr>
    </w:pPr>
    <w:r>
      <w:rPr>
        <w:rStyle w:val="Numrodepage"/>
      </w:rPr>
      <w:fldChar w:fldCharType="begin"/>
    </w:r>
    <w:r w:rsidR="00642976">
      <w:rPr>
        <w:rStyle w:val="Numrodepage"/>
      </w:rPr>
      <w:instrText>PAGE</w:instrText>
    </w:r>
    <w:r>
      <w:rPr>
        <w:rStyle w:val="Numrodepage"/>
      </w:rPr>
      <w:fldChar w:fldCharType="end"/>
    </w:r>
  </w:p>
  <w:p w:rsidR="00024CF2" w:rsidRDefault="00024CF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2" w:rsidRDefault="006C0EFC">
    <w:pPr>
      <w:pStyle w:val="Pieddepage"/>
      <w:framePr w:wrap="around" w:vAnchor="text" w:hAnchor="margin" w:xAlign="center" w:y="1"/>
      <w:jc w:val="center"/>
    </w:pPr>
    <w:r>
      <w:rPr>
        <w:kern w:val="0"/>
      </w:rPr>
      <w:fldChar w:fldCharType="begin"/>
    </w:r>
    <w:r w:rsidR="00642976">
      <w:rPr>
        <w:kern w:val="0"/>
      </w:rPr>
      <w:instrText>PAGE</w:instrText>
    </w:r>
    <w:r>
      <w:rPr>
        <w:kern w:val="0"/>
      </w:rPr>
      <w:fldChar w:fldCharType="separate"/>
    </w:r>
    <w:r w:rsidR="008378EF">
      <w:rPr>
        <w:noProof/>
        <w:kern w:val="0"/>
      </w:rPr>
      <w:t>1</w:t>
    </w:r>
    <w:r>
      <w:rPr>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CE" w:rsidRDefault="00E20ECE">
      <w:r>
        <w:separator/>
      </w:r>
    </w:p>
  </w:footnote>
  <w:footnote w:type="continuationSeparator" w:id="0">
    <w:p w:rsidR="00E20ECE" w:rsidRDefault="00E20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C"/>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suff w:val="space"/>
      <w:lvlText w:val="・"/>
      <w:lvlJc w:val="left"/>
      <w:pPr>
        <w:tabs>
          <w:tab w:val="num" w:pos="142"/>
        </w:tabs>
        <w:ind w:left="382" w:hanging="240"/>
      </w:pPr>
      <w:rPr>
        <w:rFonts w:ascii="MS Mincho" w:hAnsi="MS Mincho" w:cs="Times New Roman"/>
        <w:color w:val="auto"/>
      </w:rPr>
    </w:lvl>
  </w:abstractNum>
  <w:abstractNum w:abstractNumId="2">
    <w:nsid w:val="29C641FA"/>
    <w:multiLevelType w:val="hybridMultilevel"/>
    <w:tmpl w:val="A4AE1BA4"/>
    <w:lvl w:ilvl="0" w:tplc="00000002">
      <w:start w:val="1"/>
      <w:numFmt w:val="bullet"/>
      <w:lvlText w:val="・"/>
      <w:lvlJc w:val="left"/>
      <w:pPr>
        <w:ind w:left="906" w:hanging="480"/>
      </w:pPr>
      <w:rPr>
        <w:rFonts w:ascii="MS Mincho" w:hAnsi="MS Mincho" w:cs="Times New Roman"/>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3">
    <w:nsid w:val="3F1D0527"/>
    <w:multiLevelType w:val="hybridMultilevel"/>
    <w:tmpl w:val="AD0657E8"/>
    <w:lvl w:ilvl="0" w:tplc="00000002">
      <w:start w:val="1"/>
      <w:numFmt w:val="bullet"/>
      <w:lvlText w:val="・"/>
      <w:lvlJc w:val="left"/>
      <w:pPr>
        <w:ind w:left="906" w:hanging="480"/>
      </w:pPr>
      <w:rPr>
        <w:rFonts w:ascii="MS Mincho" w:hAnsi="MS Mincho" w:cs="Times New Roman"/>
        <w:color w:val="auto"/>
      </w:rPr>
    </w:lvl>
    <w:lvl w:ilvl="1" w:tplc="C204A14E">
      <w:numFmt w:val="bullet"/>
      <w:lvlText w:val="-"/>
      <w:lvlJc w:val="left"/>
      <w:pPr>
        <w:ind w:left="1266" w:hanging="360"/>
      </w:pPr>
      <w:rPr>
        <w:rFonts w:ascii="Times New Roman" w:eastAsia="MS Mincho" w:hAnsi="Times New Roman" w:cs="Times New Roman"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4">
    <w:nsid w:val="572D195A"/>
    <w:multiLevelType w:val="hybridMultilevel"/>
    <w:tmpl w:val="83B08CC4"/>
    <w:lvl w:ilvl="0" w:tplc="00000002">
      <w:start w:val="1"/>
      <w:numFmt w:val="bullet"/>
      <w:lvlText w:val="・"/>
      <w:lvlJc w:val="left"/>
      <w:pPr>
        <w:ind w:left="622" w:hanging="480"/>
      </w:pPr>
      <w:rPr>
        <w:rFonts w:ascii="MS Mincho" w:hAnsi="MS Mincho" w:cs="Times New Roman"/>
        <w:color w:val="auto"/>
      </w:rPr>
    </w:lvl>
    <w:lvl w:ilvl="1" w:tplc="0409000B" w:tentative="1">
      <w:start w:val="1"/>
      <w:numFmt w:val="bullet"/>
      <w:lvlText w:val=""/>
      <w:lvlJc w:val="left"/>
      <w:pPr>
        <w:ind w:left="1102" w:hanging="480"/>
      </w:pPr>
      <w:rPr>
        <w:rFonts w:ascii="Wingdings" w:hAnsi="Wingdings" w:hint="default"/>
      </w:rPr>
    </w:lvl>
    <w:lvl w:ilvl="2" w:tplc="0409000D">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5">
    <w:nsid w:val="63481BA6"/>
    <w:multiLevelType w:val="hybridMultilevel"/>
    <w:tmpl w:val="AAA27DD4"/>
    <w:lvl w:ilvl="0" w:tplc="00000002">
      <w:start w:val="1"/>
      <w:numFmt w:val="bullet"/>
      <w:lvlText w:val="・"/>
      <w:lvlJc w:val="left"/>
      <w:pPr>
        <w:ind w:left="480" w:hanging="480"/>
      </w:pPr>
      <w:rPr>
        <w:rFonts w:ascii="MS Mincho" w:hAnsi="MS Mincho" w:cs="Times New Roman"/>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YAMA Mayo">
    <w15:presenceInfo w15:providerId="AD" w15:userId="S::i22487g@omu.ac.jp::caacda9e-19ab-4a0a-a9bc-746643b6dd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1021"/>
  <w:trackRevisions/>
  <w:defaultTabStop w:val="960"/>
  <w:hyphenationZone w:val="425"/>
  <w:drawingGridHorizontalSpacing w:val="24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27BBD"/>
    <w:rsid w:val="00002E00"/>
    <w:rsid w:val="00003E3B"/>
    <w:rsid w:val="00004CF2"/>
    <w:rsid w:val="000066F6"/>
    <w:rsid w:val="0000781A"/>
    <w:rsid w:val="0001262F"/>
    <w:rsid w:val="00012E67"/>
    <w:rsid w:val="00017092"/>
    <w:rsid w:val="0002114E"/>
    <w:rsid w:val="00021DC3"/>
    <w:rsid w:val="00024CF2"/>
    <w:rsid w:val="000270F6"/>
    <w:rsid w:val="00030917"/>
    <w:rsid w:val="00031D92"/>
    <w:rsid w:val="00036944"/>
    <w:rsid w:val="00042C1D"/>
    <w:rsid w:val="00053EA1"/>
    <w:rsid w:val="000616A4"/>
    <w:rsid w:val="000672DE"/>
    <w:rsid w:val="00067B8F"/>
    <w:rsid w:val="00071A43"/>
    <w:rsid w:val="000744AF"/>
    <w:rsid w:val="00082648"/>
    <w:rsid w:val="000857AC"/>
    <w:rsid w:val="00095A0C"/>
    <w:rsid w:val="000A18C5"/>
    <w:rsid w:val="000A2EAC"/>
    <w:rsid w:val="000C1ACB"/>
    <w:rsid w:val="000C35BC"/>
    <w:rsid w:val="000C5B90"/>
    <w:rsid w:val="000D001E"/>
    <w:rsid w:val="000D0EF2"/>
    <w:rsid w:val="000D391F"/>
    <w:rsid w:val="000F10CC"/>
    <w:rsid w:val="000F2B80"/>
    <w:rsid w:val="000F35E1"/>
    <w:rsid w:val="000F3916"/>
    <w:rsid w:val="000F7149"/>
    <w:rsid w:val="001070F9"/>
    <w:rsid w:val="00113BA1"/>
    <w:rsid w:val="00113E95"/>
    <w:rsid w:val="00114294"/>
    <w:rsid w:val="00116577"/>
    <w:rsid w:val="00125E56"/>
    <w:rsid w:val="00135447"/>
    <w:rsid w:val="00142788"/>
    <w:rsid w:val="00145757"/>
    <w:rsid w:val="00152CA6"/>
    <w:rsid w:val="001604D2"/>
    <w:rsid w:val="00164242"/>
    <w:rsid w:val="00172B33"/>
    <w:rsid w:val="00173CB7"/>
    <w:rsid w:val="00173E0B"/>
    <w:rsid w:val="00175A03"/>
    <w:rsid w:val="001818B8"/>
    <w:rsid w:val="00182A9F"/>
    <w:rsid w:val="00186F28"/>
    <w:rsid w:val="001956BF"/>
    <w:rsid w:val="0019590F"/>
    <w:rsid w:val="001A12D6"/>
    <w:rsid w:val="001A68D6"/>
    <w:rsid w:val="001A72B7"/>
    <w:rsid w:val="001B2897"/>
    <w:rsid w:val="001B5333"/>
    <w:rsid w:val="001B551D"/>
    <w:rsid w:val="001B5935"/>
    <w:rsid w:val="001C2DB3"/>
    <w:rsid w:val="001C3AE3"/>
    <w:rsid w:val="001C48A9"/>
    <w:rsid w:val="001D0EB6"/>
    <w:rsid w:val="001F1B0C"/>
    <w:rsid w:val="001F2DCD"/>
    <w:rsid w:val="001F5A11"/>
    <w:rsid w:val="001F5CDE"/>
    <w:rsid w:val="001F69EE"/>
    <w:rsid w:val="001F7C9C"/>
    <w:rsid w:val="002047C5"/>
    <w:rsid w:val="002076FF"/>
    <w:rsid w:val="00207EA1"/>
    <w:rsid w:val="0021021E"/>
    <w:rsid w:val="00215D0A"/>
    <w:rsid w:val="00216264"/>
    <w:rsid w:val="00224D4A"/>
    <w:rsid w:val="002275C2"/>
    <w:rsid w:val="00231015"/>
    <w:rsid w:val="0024437A"/>
    <w:rsid w:val="0024603B"/>
    <w:rsid w:val="0025009E"/>
    <w:rsid w:val="00250D54"/>
    <w:rsid w:val="00254D01"/>
    <w:rsid w:val="0025592E"/>
    <w:rsid w:val="00257F28"/>
    <w:rsid w:val="00261CFF"/>
    <w:rsid w:val="00267FC1"/>
    <w:rsid w:val="00271A40"/>
    <w:rsid w:val="00272BB6"/>
    <w:rsid w:val="00273841"/>
    <w:rsid w:val="00287133"/>
    <w:rsid w:val="002912FF"/>
    <w:rsid w:val="00292310"/>
    <w:rsid w:val="002932D9"/>
    <w:rsid w:val="00294289"/>
    <w:rsid w:val="002A3A77"/>
    <w:rsid w:val="002A3AB6"/>
    <w:rsid w:val="002A4621"/>
    <w:rsid w:val="002A486E"/>
    <w:rsid w:val="002A7D53"/>
    <w:rsid w:val="002C05F7"/>
    <w:rsid w:val="002C198F"/>
    <w:rsid w:val="002C22AF"/>
    <w:rsid w:val="002C2768"/>
    <w:rsid w:val="002C2B7E"/>
    <w:rsid w:val="002C7C22"/>
    <w:rsid w:val="002D719C"/>
    <w:rsid w:val="002E0EF9"/>
    <w:rsid w:val="002E1E5D"/>
    <w:rsid w:val="002E3638"/>
    <w:rsid w:val="002E3E50"/>
    <w:rsid w:val="002E5931"/>
    <w:rsid w:val="002E5DDA"/>
    <w:rsid w:val="002E6C90"/>
    <w:rsid w:val="002E7B60"/>
    <w:rsid w:val="002F5642"/>
    <w:rsid w:val="002F63D9"/>
    <w:rsid w:val="002F653E"/>
    <w:rsid w:val="002F6E5A"/>
    <w:rsid w:val="00305982"/>
    <w:rsid w:val="0030734F"/>
    <w:rsid w:val="00310EF4"/>
    <w:rsid w:val="003221CF"/>
    <w:rsid w:val="003235ED"/>
    <w:rsid w:val="00323F1B"/>
    <w:rsid w:val="003250E1"/>
    <w:rsid w:val="003302D8"/>
    <w:rsid w:val="00330825"/>
    <w:rsid w:val="003447D8"/>
    <w:rsid w:val="00344DDF"/>
    <w:rsid w:val="003468D2"/>
    <w:rsid w:val="003508A1"/>
    <w:rsid w:val="003531DF"/>
    <w:rsid w:val="00361339"/>
    <w:rsid w:val="00362BC7"/>
    <w:rsid w:val="00367BFC"/>
    <w:rsid w:val="00382380"/>
    <w:rsid w:val="003858BD"/>
    <w:rsid w:val="00385BD5"/>
    <w:rsid w:val="003869CB"/>
    <w:rsid w:val="00386D4C"/>
    <w:rsid w:val="003914E4"/>
    <w:rsid w:val="00391885"/>
    <w:rsid w:val="003947C9"/>
    <w:rsid w:val="003974D1"/>
    <w:rsid w:val="0039781F"/>
    <w:rsid w:val="003A08A0"/>
    <w:rsid w:val="003A0D8C"/>
    <w:rsid w:val="003A174C"/>
    <w:rsid w:val="003A6416"/>
    <w:rsid w:val="003A67EA"/>
    <w:rsid w:val="003C19FE"/>
    <w:rsid w:val="003E1306"/>
    <w:rsid w:val="003E33A6"/>
    <w:rsid w:val="003F4341"/>
    <w:rsid w:val="003F4B67"/>
    <w:rsid w:val="003F6F57"/>
    <w:rsid w:val="00400F14"/>
    <w:rsid w:val="00401577"/>
    <w:rsid w:val="00410D6E"/>
    <w:rsid w:val="004138F0"/>
    <w:rsid w:val="00421393"/>
    <w:rsid w:val="00430C8E"/>
    <w:rsid w:val="00430CD7"/>
    <w:rsid w:val="00431515"/>
    <w:rsid w:val="004317BA"/>
    <w:rsid w:val="00441E91"/>
    <w:rsid w:val="0044527A"/>
    <w:rsid w:val="0044623C"/>
    <w:rsid w:val="004466EA"/>
    <w:rsid w:val="0044680A"/>
    <w:rsid w:val="00446B08"/>
    <w:rsid w:val="00447728"/>
    <w:rsid w:val="00450B62"/>
    <w:rsid w:val="00452449"/>
    <w:rsid w:val="00455595"/>
    <w:rsid w:val="00457DA7"/>
    <w:rsid w:val="0047059B"/>
    <w:rsid w:val="004747A3"/>
    <w:rsid w:val="00480D1E"/>
    <w:rsid w:val="00481574"/>
    <w:rsid w:val="004819B3"/>
    <w:rsid w:val="00484B80"/>
    <w:rsid w:val="00484F1C"/>
    <w:rsid w:val="004A476F"/>
    <w:rsid w:val="004A5825"/>
    <w:rsid w:val="004B0D32"/>
    <w:rsid w:val="004B4BA4"/>
    <w:rsid w:val="004C0A0C"/>
    <w:rsid w:val="004C201C"/>
    <w:rsid w:val="004C39FE"/>
    <w:rsid w:val="004C55A1"/>
    <w:rsid w:val="004C7B79"/>
    <w:rsid w:val="004F2C90"/>
    <w:rsid w:val="00505BD5"/>
    <w:rsid w:val="0051001E"/>
    <w:rsid w:val="00511908"/>
    <w:rsid w:val="00512B37"/>
    <w:rsid w:val="005144DF"/>
    <w:rsid w:val="0051522A"/>
    <w:rsid w:val="00516776"/>
    <w:rsid w:val="00521145"/>
    <w:rsid w:val="00521377"/>
    <w:rsid w:val="00527BBD"/>
    <w:rsid w:val="00533C53"/>
    <w:rsid w:val="00536018"/>
    <w:rsid w:val="005369FF"/>
    <w:rsid w:val="00545982"/>
    <w:rsid w:val="00546AEB"/>
    <w:rsid w:val="005503F0"/>
    <w:rsid w:val="0055549E"/>
    <w:rsid w:val="00571070"/>
    <w:rsid w:val="005734A9"/>
    <w:rsid w:val="00573DEA"/>
    <w:rsid w:val="00576F02"/>
    <w:rsid w:val="005831E2"/>
    <w:rsid w:val="00590AA7"/>
    <w:rsid w:val="005A07DA"/>
    <w:rsid w:val="005A698F"/>
    <w:rsid w:val="005B0CD8"/>
    <w:rsid w:val="005B3C3F"/>
    <w:rsid w:val="005B5AAD"/>
    <w:rsid w:val="005C0895"/>
    <w:rsid w:val="005C0DB8"/>
    <w:rsid w:val="005C344D"/>
    <w:rsid w:val="005C6D26"/>
    <w:rsid w:val="005D25B2"/>
    <w:rsid w:val="005D7A9C"/>
    <w:rsid w:val="005E0EA7"/>
    <w:rsid w:val="005F5B98"/>
    <w:rsid w:val="005F62E0"/>
    <w:rsid w:val="006047FA"/>
    <w:rsid w:val="0060641D"/>
    <w:rsid w:val="00606DE9"/>
    <w:rsid w:val="00616BB3"/>
    <w:rsid w:val="00617472"/>
    <w:rsid w:val="00617985"/>
    <w:rsid w:val="006217DD"/>
    <w:rsid w:val="00627D68"/>
    <w:rsid w:val="00642976"/>
    <w:rsid w:val="00643F6E"/>
    <w:rsid w:val="0064703B"/>
    <w:rsid w:val="0065451E"/>
    <w:rsid w:val="006563CB"/>
    <w:rsid w:val="006638D8"/>
    <w:rsid w:val="00666E67"/>
    <w:rsid w:val="00667F22"/>
    <w:rsid w:val="006745B2"/>
    <w:rsid w:val="00677E15"/>
    <w:rsid w:val="00696762"/>
    <w:rsid w:val="00697738"/>
    <w:rsid w:val="006A0E5A"/>
    <w:rsid w:val="006A1020"/>
    <w:rsid w:val="006A2924"/>
    <w:rsid w:val="006A5644"/>
    <w:rsid w:val="006B181D"/>
    <w:rsid w:val="006B2234"/>
    <w:rsid w:val="006B472B"/>
    <w:rsid w:val="006B6F56"/>
    <w:rsid w:val="006C0EFC"/>
    <w:rsid w:val="006C6738"/>
    <w:rsid w:val="006D1E99"/>
    <w:rsid w:val="006E41B8"/>
    <w:rsid w:val="0070304D"/>
    <w:rsid w:val="00707530"/>
    <w:rsid w:val="00710604"/>
    <w:rsid w:val="007138F0"/>
    <w:rsid w:val="00720FB7"/>
    <w:rsid w:val="00726117"/>
    <w:rsid w:val="00727839"/>
    <w:rsid w:val="00727F34"/>
    <w:rsid w:val="00740817"/>
    <w:rsid w:val="007429D2"/>
    <w:rsid w:val="00743E79"/>
    <w:rsid w:val="007449EB"/>
    <w:rsid w:val="0074522B"/>
    <w:rsid w:val="00745EA4"/>
    <w:rsid w:val="00752E80"/>
    <w:rsid w:val="00753552"/>
    <w:rsid w:val="00755F81"/>
    <w:rsid w:val="00761A92"/>
    <w:rsid w:val="007621C5"/>
    <w:rsid w:val="007622E0"/>
    <w:rsid w:val="007646AF"/>
    <w:rsid w:val="00765A59"/>
    <w:rsid w:val="0076688E"/>
    <w:rsid w:val="00767DD3"/>
    <w:rsid w:val="00770A28"/>
    <w:rsid w:val="00770BDC"/>
    <w:rsid w:val="00771AAC"/>
    <w:rsid w:val="007767B8"/>
    <w:rsid w:val="0078190E"/>
    <w:rsid w:val="00787654"/>
    <w:rsid w:val="0079270F"/>
    <w:rsid w:val="00792D55"/>
    <w:rsid w:val="007938A4"/>
    <w:rsid w:val="0079444D"/>
    <w:rsid w:val="00797231"/>
    <w:rsid w:val="00797E55"/>
    <w:rsid w:val="007A1EA2"/>
    <w:rsid w:val="007A354A"/>
    <w:rsid w:val="007A5605"/>
    <w:rsid w:val="007A6D50"/>
    <w:rsid w:val="007A7249"/>
    <w:rsid w:val="007A7D83"/>
    <w:rsid w:val="007B10CC"/>
    <w:rsid w:val="007B23DF"/>
    <w:rsid w:val="007B5C4F"/>
    <w:rsid w:val="007B7693"/>
    <w:rsid w:val="007C1112"/>
    <w:rsid w:val="007C4C90"/>
    <w:rsid w:val="007C6162"/>
    <w:rsid w:val="007C7E0A"/>
    <w:rsid w:val="007D3BEE"/>
    <w:rsid w:val="007E3CA5"/>
    <w:rsid w:val="007E3EAE"/>
    <w:rsid w:val="007E4B16"/>
    <w:rsid w:val="007E535C"/>
    <w:rsid w:val="007F133C"/>
    <w:rsid w:val="007F290B"/>
    <w:rsid w:val="007F313F"/>
    <w:rsid w:val="007F630E"/>
    <w:rsid w:val="008007C5"/>
    <w:rsid w:val="00810E76"/>
    <w:rsid w:val="0081187F"/>
    <w:rsid w:val="00813968"/>
    <w:rsid w:val="0081492F"/>
    <w:rsid w:val="00814FC5"/>
    <w:rsid w:val="0081609D"/>
    <w:rsid w:val="0082086F"/>
    <w:rsid w:val="008223C6"/>
    <w:rsid w:val="0082422B"/>
    <w:rsid w:val="00824E80"/>
    <w:rsid w:val="00825D6B"/>
    <w:rsid w:val="00826F3E"/>
    <w:rsid w:val="008342A1"/>
    <w:rsid w:val="00835966"/>
    <w:rsid w:val="00836B2B"/>
    <w:rsid w:val="00837504"/>
    <w:rsid w:val="008378EF"/>
    <w:rsid w:val="008409A1"/>
    <w:rsid w:val="008452CE"/>
    <w:rsid w:val="008501F7"/>
    <w:rsid w:val="00865CEC"/>
    <w:rsid w:val="008724C3"/>
    <w:rsid w:val="008829C6"/>
    <w:rsid w:val="00883FCA"/>
    <w:rsid w:val="00885634"/>
    <w:rsid w:val="00892BB5"/>
    <w:rsid w:val="0089398C"/>
    <w:rsid w:val="00895381"/>
    <w:rsid w:val="008A170A"/>
    <w:rsid w:val="008A26DB"/>
    <w:rsid w:val="008A3102"/>
    <w:rsid w:val="008A3483"/>
    <w:rsid w:val="008A6BF0"/>
    <w:rsid w:val="008B5220"/>
    <w:rsid w:val="008C2917"/>
    <w:rsid w:val="008C2E06"/>
    <w:rsid w:val="008C497B"/>
    <w:rsid w:val="008C75FE"/>
    <w:rsid w:val="008D1378"/>
    <w:rsid w:val="008D1916"/>
    <w:rsid w:val="008D50B1"/>
    <w:rsid w:val="008D7CE7"/>
    <w:rsid w:val="008E04C2"/>
    <w:rsid w:val="008E26F2"/>
    <w:rsid w:val="008E2C0C"/>
    <w:rsid w:val="008E4BD3"/>
    <w:rsid w:val="008E5A9A"/>
    <w:rsid w:val="008F02E6"/>
    <w:rsid w:val="008F22D3"/>
    <w:rsid w:val="008F2DCF"/>
    <w:rsid w:val="008F2E4D"/>
    <w:rsid w:val="008F36E7"/>
    <w:rsid w:val="00900258"/>
    <w:rsid w:val="00903CB3"/>
    <w:rsid w:val="00911383"/>
    <w:rsid w:val="009210C9"/>
    <w:rsid w:val="00944D96"/>
    <w:rsid w:val="00953446"/>
    <w:rsid w:val="00956488"/>
    <w:rsid w:val="009571F3"/>
    <w:rsid w:val="00961314"/>
    <w:rsid w:val="00965C14"/>
    <w:rsid w:val="009766BE"/>
    <w:rsid w:val="0097718A"/>
    <w:rsid w:val="00984423"/>
    <w:rsid w:val="00985AF2"/>
    <w:rsid w:val="0098774C"/>
    <w:rsid w:val="009927E1"/>
    <w:rsid w:val="0099380E"/>
    <w:rsid w:val="009A03EB"/>
    <w:rsid w:val="009A4BE9"/>
    <w:rsid w:val="009A5FF6"/>
    <w:rsid w:val="009B0F45"/>
    <w:rsid w:val="009B3B82"/>
    <w:rsid w:val="009C2E58"/>
    <w:rsid w:val="009D027D"/>
    <w:rsid w:val="009D50EE"/>
    <w:rsid w:val="009E13E1"/>
    <w:rsid w:val="009E1AF0"/>
    <w:rsid w:val="009E5DE1"/>
    <w:rsid w:val="009F0E70"/>
    <w:rsid w:val="009F419D"/>
    <w:rsid w:val="009F7B4F"/>
    <w:rsid w:val="00A0322A"/>
    <w:rsid w:val="00A057BF"/>
    <w:rsid w:val="00A1188F"/>
    <w:rsid w:val="00A15E6E"/>
    <w:rsid w:val="00A21DFA"/>
    <w:rsid w:val="00A221C8"/>
    <w:rsid w:val="00A236B6"/>
    <w:rsid w:val="00A2497A"/>
    <w:rsid w:val="00A25D97"/>
    <w:rsid w:val="00A26FA0"/>
    <w:rsid w:val="00A27E6C"/>
    <w:rsid w:val="00A312D5"/>
    <w:rsid w:val="00A315B9"/>
    <w:rsid w:val="00A363D5"/>
    <w:rsid w:val="00A36494"/>
    <w:rsid w:val="00A40DFB"/>
    <w:rsid w:val="00A435FE"/>
    <w:rsid w:val="00A4608D"/>
    <w:rsid w:val="00A62FE6"/>
    <w:rsid w:val="00A64733"/>
    <w:rsid w:val="00A67C25"/>
    <w:rsid w:val="00A740CF"/>
    <w:rsid w:val="00A80CED"/>
    <w:rsid w:val="00A8155B"/>
    <w:rsid w:val="00A8173A"/>
    <w:rsid w:val="00A83CA0"/>
    <w:rsid w:val="00A9142E"/>
    <w:rsid w:val="00A91945"/>
    <w:rsid w:val="00A9340E"/>
    <w:rsid w:val="00A936B0"/>
    <w:rsid w:val="00A960D7"/>
    <w:rsid w:val="00AA671E"/>
    <w:rsid w:val="00AB4E04"/>
    <w:rsid w:val="00AB6564"/>
    <w:rsid w:val="00AC54A5"/>
    <w:rsid w:val="00AE4FC0"/>
    <w:rsid w:val="00AE6986"/>
    <w:rsid w:val="00AF27C4"/>
    <w:rsid w:val="00AF639E"/>
    <w:rsid w:val="00B02421"/>
    <w:rsid w:val="00B04231"/>
    <w:rsid w:val="00B0526D"/>
    <w:rsid w:val="00B11A8E"/>
    <w:rsid w:val="00B14A4C"/>
    <w:rsid w:val="00B17367"/>
    <w:rsid w:val="00B244E0"/>
    <w:rsid w:val="00B24AC4"/>
    <w:rsid w:val="00B24CF2"/>
    <w:rsid w:val="00B261DD"/>
    <w:rsid w:val="00B30B7D"/>
    <w:rsid w:val="00B34659"/>
    <w:rsid w:val="00B403E8"/>
    <w:rsid w:val="00B46692"/>
    <w:rsid w:val="00B470E6"/>
    <w:rsid w:val="00B47B11"/>
    <w:rsid w:val="00B5280F"/>
    <w:rsid w:val="00B56105"/>
    <w:rsid w:val="00B56193"/>
    <w:rsid w:val="00B609F5"/>
    <w:rsid w:val="00B62687"/>
    <w:rsid w:val="00B71604"/>
    <w:rsid w:val="00B84EBE"/>
    <w:rsid w:val="00B90D21"/>
    <w:rsid w:val="00B90D49"/>
    <w:rsid w:val="00B9208A"/>
    <w:rsid w:val="00B930E8"/>
    <w:rsid w:val="00B942F8"/>
    <w:rsid w:val="00B958FB"/>
    <w:rsid w:val="00BA1BF1"/>
    <w:rsid w:val="00BA2DC1"/>
    <w:rsid w:val="00BA4536"/>
    <w:rsid w:val="00BA542E"/>
    <w:rsid w:val="00BA6070"/>
    <w:rsid w:val="00BA7614"/>
    <w:rsid w:val="00BB332F"/>
    <w:rsid w:val="00BC7EA4"/>
    <w:rsid w:val="00BD123F"/>
    <w:rsid w:val="00BD180F"/>
    <w:rsid w:val="00BD4917"/>
    <w:rsid w:val="00BE01A8"/>
    <w:rsid w:val="00BE14C3"/>
    <w:rsid w:val="00BE71AB"/>
    <w:rsid w:val="00BF51A7"/>
    <w:rsid w:val="00BF529C"/>
    <w:rsid w:val="00C0015D"/>
    <w:rsid w:val="00C02482"/>
    <w:rsid w:val="00C0431C"/>
    <w:rsid w:val="00C04641"/>
    <w:rsid w:val="00C2127F"/>
    <w:rsid w:val="00C224E4"/>
    <w:rsid w:val="00C241F5"/>
    <w:rsid w:val="00C24DB5"/>
    <w:rsid w:val="00C32F5C"/>
    <w:rsid w:val="00C36349"/>
    <w:rsid w:val="00C3649F"/>
    <w:rsid w:val="00C36D75"/>
    <w:rsid w:val="00C3730E"/>
    <w:rsid w:val="00C40005"/>
    <w:rsid w:val="00C4458D"/>
    <w:rsid w:val="00C44C6C"/>
    <w:rsid w:val="00C4560A"/>
    <w:rsid w:val="00C460FF"/>
    <w:rsid w:val="00C46C7A"/>
    <w:rsid w:val="00C517BF"/>
    <w:rsid w:val="00C54570"/>
    <w:rsid w:val="00C610F8"/>
    <w:rsid w:val="00C63293"/>
    <w:rsid w:val="00C77326"/>
    <w:rsid w:val="00C8053C"/>
    <w:rsid w:val="00C816FB"/>
    <w:rsid w:val="00C86914"/>
    <w:rsid w:val="00C86F08"/>
    <w:rsid w:val="00C946CE"/>
    <w:rsid w:val="00C96EC7"/>
    <w:rsid w:val="00C97B0F"/>
    <w:rsid w:val="00CA496F"/>
    <w:rsid w:val="00CB17BA"/>
    <w:rsid w:val="00CB18A7"/>
    <w:rsid w:val="00CB2883"/>
    <w:rsid w:val="00CB49AC"/>
    <w:rsid w:val="00CC25E7"/>
    <w:rsid w:val="00CC30D7"/>
    <w:rsid w:val="00CC3933"/>
    <w:rsid w:val="00CC5251"/>
    <w:rsid w:val="00CD2F5C"/>
    <w:rsid w:val="00CD3391"/>
    <w:rsid w:val="00CE1F33"/>
    <w:rsid w:val="00CE4601"/>
    <w:rsid w:val="00CE4EE5"/>
    <w:rsid w:val="00CF6C2F"/>
    <w:rsid w:val="00CF6F73"/>
    <w:rsid w:val="00CF788D"/>
    <w:rsid w:val="00D00A3D"/>
    <w:rsid w:val="00D01974"/>
    <w:rsid w:val="00D01E84"/>
    <w:rsid w:val="00D01F5D"/>
    <w:rsid w:val="00D056BD"/>
    <w:rsid w:val="00D07545"/>
    <w:rsid w:val="00D07FFC"/>
    <w:rsid w:val="00D10116"/>
    <w:rsid w:val="00D133EC"/>
    <w:rsid w:val="00D225F5"/>
    <w:rsid w:val="00D232F6"/>
    <w:rsid w:val="00D24EC4"/>
    <w:rsid w:val="00D25A09"/>
    <w:rsid w:val="00D31794"/>
    <w:rsid w:val="00D32A15"/>
    <w:rsid w:val="00D33553"/>
    <w:rsid w:val="00D33DB8"/>
    <w:rsid w:val="00D33F2C"/>
    <w:rsid w:val="00D367E1"/>
    <w:rsid w:val="00D42DBE"/>
    <w:rsid w:val="00D458AA"/>
    <w:rsid w:val="00D518DC"/>
    <w:rsid w:val="00D5338B"/>
    <w:rsid w:val="00D545BE"/>
    <w:rsid w:val="00D56A83"/>
    <w:rsid w:val="00D607F8"/>
    <w:rsid w:val="00D7044F"/>
    <w:rsid w:val="00D72ACF"/>
    <w:rsid w:val="00D7400B"/>
    <w:rsid w:val="00D742DF"/>
    <w:rsid w:val="00D758EC"/>
    <w:rsid w:val="00D75F33"/>
    <w:rsid w:val="00D76D14"/>
    <w:rsid w:val="00D827C2"/>
    <w:rsid w:val="00D86099"/>
    <w:rsid w:val="00D879EE"/>
    <w:rsid w:val="00D9426A"/>
    <w:rsid w:val="00D94493"/>
    <w:rsid w:val="00D94A00"/>
    <w:rsid w:val="00D97046"/>
    <w:rsid w:val="00DA0780"/>
    <w:rsid w:val="00DB0094"/>
    <w:rsid w:val="00DB1A71"/>
    <w:rsid w:val="00DB562F"/>
    <w:rsid w:val="00DD1DF3"/>
    <w:rsid w:val="00DD6C16"/>
    <w:rsid w:val="00DD7648"/>
    <w:rsid w:val="00DE17AB"/>
    <w:rsid w:val="00DE1C5D"/>
    <w:rsid w:val="00DF1CAB"/>
    <w:rsid w:val="00DF3FF9"/>
    <w:rsid w:val="00DF558A"/>
    <w:rsid w:val="00DF6B27"/>
    <w:rsid w:val="00E00B26"/>
    <w:rsid w:val="00E01F9F"/>
    <w:rsid w:val="00E045D3"/>
    <w:rsid w:val="00E04777"/>
    <w:rsid w:val="00E04ACA"/>
    <w:rsid w:val="00E05361"/>
    <w:rsid w:val="00E178A8"/>
    <w:rsid w:val="00E20ECE"/>
    <w:rsid w:val="00E20EEC"/>
    <w:rsid w:val="00E21CBD"/>
    <w:rsid w:val="00E22C50"/>
    <w:rsid w:val="00E35C4D"/>
    <w:rsid w:val="00E35D2D"/>
    <w:rsid w:val="00E4502B"/>
    <w:rsid w:val="00E45917"/>
    <w:rsid w:val="00E511C3"/>
    <w:rsid w:val="00E57C7E"/>
    <w:rsid w:val="00E61554"/>
    <w:rsid w:val="00E6238F"/>
    <w:rsid w:val="00E62833"/>
    <w:rsid w:val="00E632BF"/>
    <w:rsid w:val="00E66355"/>
    <w:rsid w:val="00E67104"/>
    <w:rsid w:val="00E856C0"/>
    <w:rsid w:val="00E9096F"/>
    <w:rsid w:val="00E921D0"/>
    <w:rsid w:val="00E938C0"/>
    <w:rsid w:val="00E978B1"/>
    <w:rsid w:val="00EB1D4B"/>
    <w:rsid w:val="00EB7F4F"/>
    <w:rsid w:val="00EC7E26"/>
    <w:rsid w:val="00ED0E70"/>
    <w:rsid w:val="00EE3EEC"/>
    <w:rsid w:val="00F02CC6"/>
    <w:rsid w:val="00F06158"/>
    <w:rsid w:val="00F063DD"/>
    <w:rsid w:val="00F104EE"/>
    <w:rsid w:val="00F16FB7"/>
    <w:rsid w:val="00F209FC"/>
    <w:rsid w:val="00F266F8"/>
    <w:rsid w:val="00F26E9B"/>
    <w:rsid w:val="00F37025"/>
    <w:rsid w:val="00F37CB5"/>
    <w:rsid w:val="00F37E64"/>
    <w:rsid w:val="00F4371C"/>
    <w:rsid w:val="00F4399E"/>
    <w:rsid w:val="00F507B8"/>
    <w:rsid w:val="00F56E22"/>
    <w:rsid w:val="00F628EB"/>
    <w:rsid w:val="00F66B0F"/>
    <w:rsid w:val="00F706D3"/>
    <w:rsid w:val="00F722D5"/>
    <w:rsid w:val="00F7486B"/>
    <w:rsid w:val="00F764BE"/>
    <w:rsid w:val="00F80D96"/>
    <w:rsid w:val="00F8147F"/>
    <w:rsid w:val="00F9612E"/>
    <w:rsid w:val="00FA572C"/>
    <w:rsid w:val="00FA6F35"/>
    <w:rsid w:val="00FA7348"/>
    <w:rsid w:val="00FB18D5"/>
    <w:rsid w:val="00FB3F61"/>
    <w:rsid w:val="00FB78DD"/>
    <w:rsid w:val="00FC17F5"/>
    <w:rsid w:val="00FC1F28"/>
    <w:rsid w:val="00FC2CF9"/>
    <w:rsid w:val="00FC4A89"/>
    <w:rsid w:val="00FC6592"/>
    <w:rsid w:val="00FD3011"/>
    <w:rsid w:val="00FD4D1B"/>
    <w:rsid w:val="00FD4E3E"/>
    <w:rsid w:val="00FE1692"/>
    <w:rsid w:val="00FE3E30"/>
    <w:rsid w:val="00FE487D"/>
    <w:rsid w:val="00FE7A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18B8"/>
    <w:pPr>
      <w:widowControl w:val="0"/>
      <w:ind w:firstLine="425"/>
      <w:jc w:val="both"/>
    </w:pPr>
    <w:rPr>
      <w:rFonts w:ascii="Times New Roman" w:hAnsi="Times New Roman"/>
      <w:kern w:val="2"/>
      <w:sz w:val="24"/>
      <w:lang w:val="fr-FR"/>
    </w:rPr>
  </w:style>
  <w:style w:type="paragraph" w:styleId="Titre1">
    <w:name w:val="heading 1"/>
    <w:basedOn w:val="Normal"/>
    <w:next w:val="Normal"/>
    <w:qFormat/>
    <w:rsid w:val="0047059B"/>
    <w:pPr>
      <w:keepNext/>
      <w:ind w:firstLine="0"/>
      <w:outlineLvl w:val="0"/>
    </w:pPr>
    <w:rPr>
      <w:b/>
      <w:kern w:val="28"/>
    </w:rPr>
  </w:style>
  <w:style w:type="paragraph" w:styleId="Titre2">
    <w:name w:val="heading 2"/>
    <w:basedOn w:val="Normal"/>
    <w:next w:val="Normal"/>
    <w:qFormat/>
    <w:rsid w:val="0047059B"/>
    <w:pPr>
      <w:keepNext/>
      <w:ind w:firstLine="0"/>
      <w:outlineLvl w:val="1"/>
    </w:pPr>
    <w:rPr>
      <w:b/>
    </w:rPr>
  </w:style>
  <w:style w:type="paragraph" w:styleId="Titre3">
    <w:name w:val="heading 3"/>
    <w:basedOn w:val="Normal"/>
    <w:next w:val="Normal"/>
    <w:qFormat/>
    <w:rsid w:val="0047059B"/>
    <w:pPr>
      <w:keepNext/>
      <w:ind w:firstLine="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7059B"/>
    <w:pPr>
      <w:snapToGrid w:val="0"/>
      <w:ind w:firstLine="0"/>
    </w:pPr>
    <w:rPr>
      <w:sz w:val="20"/>
    </w:rPr>
  </w:style>
  <w:style w:type="character" w:customStyle="1" w:styleId="NotedebasdepageCar">
    <w:name w:val="Note de bas de page Car"/>
    <w:link w:val="Notedebasdepage"/>
    <w:rsid w:val="00003E3B"/>
    <w:rPr>
      <w:rFonts w:ascii="Times New Roman" w:hAnsi="Times New Roman"/>
      <w:kern w:val="2"/>
      <w:lang w:val="fr-FR"/>
    </w:rPr>
  </w:style>
  <w:style w:type="character" w:styleId="Appelnotedebasdep">
    <w:name w:val="footnote reference"/>
    <w:semiHidden/>
    <w:unhideWhenUsed/>
    <w:rsid w:val="00590AA7"/>
    <w:rPr>
      <w:vertAlign w:val="superscript"/>
    </w:rPr>
  </w:style>
  <w:style w:type="paragraph" w:styleId="Corpsdetexte">
    <w:name w:val="Body Text"/>
    <w:basedOn w:val="Normal"/>
    <w:semiHidden/>
    <w:rsid w:val="0047059B"/>
    <w:pPr>
      <w:widowControl/>
    </w:pPr>
    <w:rPr>
      <w:rFonts w:ascii="Times" w:hAnsi="Times"/>
      <w:kern w:val="0"/>
    </w:rPr>
  </w:style>
  <w:style w:type="paragraph" w:styleId="Pieddepage">
    <w:name w:val="footer"/>
    <w:basedOn w:val="Normal"/>
    <w:link w:val="PieddepageCar"/>
    <w:uiPriority w:val="99"/>
    <w:rsid w:val="0047059B"/>
    <w:pPr>
      <w:tabs>
        <w:tab w:val="center" w:pos="4252"/>
        <w:tab w:val="right" w:pos="8504"/>
      </w:tabs>
      <w:snapToGrid w:val="0"/>
    </w:pPr>
  </w:style>
  <w:style w:type="character" w:styleId="Numrodepage">
    <w:name w:val="page number"/>
    <w:basedOn w:val="Policepardfaut"/>
    <w:semiHidden/>
    <w:rsid w:val="0047059B"/>
  </w:style>
  <w:style w:type="paragraph" w:styleId="Titre">
    <w:name w:val="Title"/>
    <w:basedOn w:val="Normal"/>
    <w:link w:val="TitreCar"/>
    <w:qFormat/>
    <w:rsid w:val="0047059B"/>
    <w:pPr>
      <w:jc w:val="center"/>
    </w:pPr>
    <w:rPr>
      <w:b/>
      <w:sz w:val="28"/>
    </w:rPr>
  </w:style>
  <w:style w:type="character" w:customStyle="1" w:styleId="TitreCar">
    <w:name w:val="Titre Car"/>
    <w:link w:val="Titre"/>
    <w:rsid w:val="00003E3B"/>
    <w:rPr>
      <w:rFonts w:ascii="Times New Roman" w:hAnsi="Times New Roman"/>
      <w:b/>
      <w:kern w:val="2"/>
      <w:sz w:val="28"/>
      <w:lang w:val="fr-FR"/>
    </w:rPr>
  </w:style>
  <w:style w:type="paragraph" w:styleId="Retraitcorpsdetexte">
    <w:name w:val="Body Text Indent"/>
    <w:basedOn w:val="Normal"/>
    <w:semiHidden/>
    <w:rsid w:val="0047059B"/>
    <w:rPr>
      <w:i/>
    </w:rPr>
  </w:style>
  <w:style w:type="paragraph" w:styleId="Tabledesillustrations">
    <w:name w:val="table of figures"/>
    <w:basedOn w:val="Normal"/>
    <w:next w:val="Normal"/>
    <w:semiHidden/>
    <w:rsid w:val="0047059B"/>
    <w:pPr>
      <w:ind w:left="480" w:hanging="480"/>
    </w:pPr>
  </w:style>
  <w:style w:type="paragraph" w:styleId="Explorateurdedocuments">
    <w:name w:val="Document Map"/>
    <w:basedOn w:val="Normal"/>
    <w:semiHidden/>
    <w:unhideWhenUsed/>
    <w:rsid w:val="0047059B"/>
    <w:rPr>
      <w:rFonts w:ascii="ヒラギノ角ゴ Pro W3" w:eastAsia="ヒラギノ角ゴ Pro W3"/>
      <w:szCs w:val="24"/>
    </w:rPr>
  </w:style>
  <w:style w:type="paragraph" w:customStyle="1" w:styleId="Rsum">
    <w:name w:val="Résumé"/>
    <w:basedOn w:val="Normal"/>
    <w:next w:val="Normal"/>
    <w:rsid w:val="001B5935"/>
    <w:rPr>
      <w:i/>
      <w:sz w:val="22"/>
    </w:rPr>
  </w:style>
  <w:style w:type="paragraph" w:customStyle="1" w:styleId="Rfrencesbibliographiques">
    <w:name w:val="Références bibliographiques"/>
    <w:basedOn w:val="Normal"/>
    <w:rsid w:val="008A3483"/>
    <w:pPr>
      <w:ind w:left="425" w:hanging="425"/>
    </w:pPr>
  </w:style>
  <w:style w:type="character" w:customStyle="1" w:styleId="a">
    <w:name w:val="見出しマップ (文字)"/>
    <w:semiHidden/>
    <w:rsid w:val="0047059B"/>
    <w:rPr>
      <w:rFonts w:ascii="ヒラギノ角ゴ Pro W3" w:eastAsia="ヒラギノ角ゴ Pro W3" w:hAnsi="Times New Roman"/>
      <w:kern w:val="2"/>
      <w:sz w:val="24"/>
      <w:szCs w:val="24"/>
      <w:lang w:val="fr-FR"/>
    </w:rPr>
  </w:style>
  <w:style w:type="paragraph" w:styleId="En-tte">
    <w:name w:val="header"/>
    <w:basedOn w:val="Normal"/>
    <w:semiHidden/>
    <w:rsid w:val="0047059B"/>
    <w:pPr>
      <w:tabs>
        <w:tab w:val="center" w:pos="4252"/>
        <w:tab w:val="right" w:pos="8504"/>
      </w:tabs>
      <w:snapToGrid w:val="0"/>
    </w:pPr>
  </w:style>
  <w:style w:type="paragraph" w:customStyle="1" w:styleId="Citationlongue">
    <w:name w:val="Citation longue"/>
    <w:basedOn w:val="Normal"/>
    <w:qFormat/>
    <w:rsid w:val="00985AF2"/>
    <w:pPr>
      <w:ind w:leftChars="236" w:left="236" w:firstLine="0"/>
    </w:pPr>
    <w:rPr>
      <w:sz w:val="22"/>
    </w:rPr>
  </w:style>
  <w:style w:type="character" w:styleId="Marquedecommentaire">
    <w:name w:val="annotation reference"/>
    <w:semiHidden/>
    <w:rsid w:val="006E41B8"/>
    <w:rPr>
      <w:sz w:val="18"/>
      <w:szCs w:val="18"/>
    </w:rPr>
  </w:style>
  <w:style w:type="paragraph" w:styleId="Commentaire">
    <w:name w:val="annotation text"/>
    <w:basedOn w:val="Normal"/>
    <w:semiHidden/>
    <w:rsid w:val="006E41B8"/>
    <w:pPr>
      <w:jc w:val="left"/>
    </w:pPr>
  </w:style>
  <w:style w:type="paragraph" w:styleId="Objetducommentaire">
    <w:name w:val="annotation subject"/>
    <w:basedOn w:val="Commentaire"/>
    <w:next w:val="Commentaire"/>
    <w:semiHidden/>
    <w:rsid w:val="006E41B8"/>
    <w:rPr>
      <w:b/>
      <w:bCs/>
    </w:rPr>
  </w:style>
  <w:style w:type="paragraph" w:styleId="Textedebulles">
    <w:name w:val="Balloon Text"/>
    <w:basedOn w:val="Normal"/>
    <w:semiHidden/>
    <w:rsid w:val="006E41B8"/>
    <w:rPr>
      <w:rFonts w:ascii="Arial" w:eastAsia="MS Gothic" w:hAnsi="Arial"/>
      <w:sz w:val="18"/>
      <w:szCs w:val="18"/>
    </w:rPr>
  </w:style>
  <w:style w:type="character" w:styleId="Lienhypertexte">
    <w:name w:val="Hyperlink"/>
    <w:uiPriority w:val="99"/>
    <w:semiHidden/>
    <w:unhideWhenUsed/>
    <w:rsid w:val="00D9426A"/>
    <w:rPr>
      <w:color w:val="0000FF"/>
      <w:u w:val="single"/>
    </w:rPr>
  </w:style>
  <w:style w:type="character" w:styleId="Lienhypertextesuivivisit">
    <w:name w:val="FollowedHyperlink"/>
    <w:uiPriority w:val="99"/>
    <w:semiHidden/>
    <w:unhideWhenUsed/>
    <w:rsid w:val="00D9426A"/>
    <w:rPr>
      <w:color w:val="800080"/>
      <w:u w:val="single"/>
    </w:rPr>
  </w:style>
  <w:style w:type="paragraph" w:customStyle="1" w:styleId="Lgendetableaufigure">
    <w:name w:val="Légende tableau / figure"/>
    <w:basedOn w:val="Normal"/>
    <w:qFormat/>
    <w:rsid w:val="00DF1CAB"/>
    <w:pPr>
      <w:ind w:firstLine="0"/>
      <w:jc w:val="center"/>
    </w:pPr>
    <w:rPr>
      <w:rFonts w:ascii="Arial" w:hAnsi="Arial"/>
      <w:b/>
      <w:sz w:val="18"/>
    </w:rPr>
  </w:style>
  <w:style w:type="character" w:customStyle="1" w:styleId="tagtrans">
    <w:name w:val="tag_trans"/>
    <w:basedOn w:val="Policepardfaut"/>
    <w:rsid w:val="000857AC"/>
  </w:style>
  <w:style w:type="character" w:customStyle="1" w:styleId="PieddepageCar">
    <w:name w:val="Pied de page Car"/>
    <w:basedOn w:val="Policepardfaut"/>
    <w:link w:val="Pieddepage"/>
    <w:uiPriority w:val="99"/>
    <w:rsid w:val="00B90D21"/>
    <w:rPr>
      <w:rFonts w:ascii="Times New Roman" w:hAnsi="Times New Roman"/>
      <w:kern w:val="2"/>
      <w:sz w:val="24"/>
      <w:lang w:val="fr-FR"/>
    </w:rPr>
  </w:style>
  <w:style w:type="paragraph" w:styleId="Rvision">
    <w:name w:val="Revision"/>
    <w:hidden/>
    <w:uiPriority w:val="71"/>
    <w:rsid w:val="005C0DB8"/>
    <w:rPr>
      <w:rFonts w:ascii="Times New Roman" w:hAnsi="Times New Roman"/>
      <w:kern w:val="2"/>
      <w:sz w:val="24"/>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B2Temp\Attach\stylejapona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76CB-6D94-4E4F-8225-731F7CE2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stylejaponais.dot</Template>
  <TotalTime>7</TotalTime>
  <Pages>4</Pages>
  <Words>2296</Words>
  <Characters>383</Characters>
  <Application>Microsoft Office Word</Application>
  <DocSecurity>0</DocSecurity>
  <Lines>3</Lines>
  <Paragraphs>5</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2</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sylvain adami</cp:lastModifiedBy>
  <cp:revision>7</cp:revision>
  <cp:lastPrinted>2016-09-07T00:40:00Z</cp:lastPrinted>
  <dcterms:created xsi:type="dcterms:W3CDTF">2024-06-14T20:39:00Z</dcterms:created>
  <dcterms:modified xsi:type="dcterms:W3CDTF">2024-06-19T08:26:00Z</dcterms:modified>
</cp:coreProperties>
</file>